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6681" w14:textId="580E5F46" w:rsidR="0066696C" w:rsidRPr="00041274" w:rsidRDefault="0066696C" w:rsidP="004F1348">
      <w:pPr>
        <w:spacing w:after="0" w:line="240" w:lineRule="auto"/>
        <w:rPr>
          <w:rFonts w:ascii="Comic Sans MS" w:eastAsia="Times New Roman" w:hAnsi="Comic Sans MS" w:cs="Times New Roman"/>
          <w:color w:val="000000"/>
          <w:lang w:eastAsia="en-IE"/>
        </w:rPr>
      </w:pPr>
      <w:r w:rsidRPr="00041274">
        <w:rPr>
          <w:rFonts w:ascii="Comic Sans MS" w:eastAsia="Times New Roman" w:hAnsi="Comic Sans MS" w:cs="Times New Roman"/>
          <w:color w:val="000000"/>
          <w:lang w:eastAsia="en-IE"/>
        </w:rPr>
        <w:t>Hello everyone,</w:t>
      </w:r>
    </w:p>
    <w:p w14:paraId="4D4D3AE7" w14:textId="77777777" w:rsidR="0066696C" w:rsidRPr="00041274" w:rsidRDefault="0066696C" w:rsidP="004F1348">
      <w:pPr>
        <w:spacing w:after="0" w:line="240" w:lineRule="auto"/>
        <w:rPr>
          <w:rFonts w:ascii="Comic Sans MS" w:eastAsia="Times New Roman" w:hAnsi="Comic Sans MS" w:cs="Times New Roman"/>
          <w:color w:val="000000"/>
          <w:lang w:eastAsia="en-IE"/>
        </w:rPr>
      </w:pPr>
    </w:p>
    <w:p w14:paraId="26D99A2B" w14:textId="12DFE533" w:rsidR="0066696C" w:rsidRPr="00041274" w:rsidRDefault="0066696C" w:rsidP="004F1348">
      <w:pPr>
        <w:spacing w:after="0" w:line="240" w:lineRule="auto"/>
        <w:rPr>
          <w:rFonts w:ascii="Comic Sans MS" w:eastAsia="Times New Roman" w:hAnsi="Comic Sans MS" w:cs="Times New Roman"/>
          <w:color w:val="000000"/>
          <w:lang w:eastAsia="en-IE"/>
        </w:rPr>
      </w:pPr>
      <w:r w:rsidRPr="00041274">
        <w:rPr>
          <w:rFonts w:ascii="Comic Sans MS" w:eastAsia="Times New Roman" w:hAnsi="Comic Sans MS" w:cs="Times New Roman"/>
          <w:color w:val="000000"/>
          <w:lang w:eastAsia="en-IE"/>
        </w:rPr>
        <w:t xml:space="preserve">This is a list of suggested work for the week </w:t>
      </w:r>
      <w:r w:rsidR="00F43180">
        <w:rPr>
          <w:rFonts w:ascii="Comic Sans MS" w:eastAsia="Times New Roman" w:hAnsi="Comic Sans MS" w:cs="Times New Roman"/>
          <w:color w:val="000000"/>
          <w:lang w:eastAsia="en-IE"/>
        </w:rPr>
        <w:t>2</w:t>
      </w:r>
      <w:r w:rsidR="00F43180" w:rsidRPr="00F43180">
        <w:rPr>
          <w:rFonts w:ascii="Comic Sans MS" w:eastAsia="Times New Roman" w:hAnsi="Comic Sans MS" w:cs="Times New Roman"/>
          <w:color w:val="000000"/>
          <w:vertAlign w:val="superscript"/>
          <w:lang w:eastAsia="en-IE"/>
        </w:rPr>
        <w:t>nd</w:t>
      </w:r>
      <w:r w:rsidR="00F43180">
        <w:rPr>
          <w:rFonts w:ascii="Comic Sans MS" w:eastAsia="Times New Roman" w:hAnsi="Comic Sans MS" w:cs="Times New Roman"/>
          <w:color w:val="000000"/>
          <w:lang w:eastAsia="en-IE"/>
        </w:rPr>
        <w:t xml:space="preserve"> -</w:t>
      </w:r>
      <w:r w:rsidRPr="00041274">
        <w:rPr>
          <w:rFonts w:ascii="Comic Sans MS" w:eastAsia="Times New Roman" w:hAnsi="Comic Sans MS" w:cs="Times New Roman"/>
          <w:color w:val="000000"/>
          <w:vertAlign w:val="superscript"/>
          <w:lang w:eastAsia="en-IE"/>
        </w:rPr>
        <w:t xml:space="preserve"> </w:t>
      </w:r>
      <w:r w:rsidR="00F43180">
        <w:rPr>
          <w:rFonts w:ascii="Comic Sans MS" w:eastAsia="Times New Roman" w:hAnsi="Comic Sans MS" w:cs="Times New Roman"/>
          <w:color w:val="000000"/>
          <w:vertAlign w:val="superscript"/>
          <w:lang w:eastAsia="en-IE"/>
        </w:rPr>
        <w:t xml:space="preserve"> </w:t>
      </w:r>
      <w:r w:rsidR="005D0316">
        <w:rPr>
          <w:rFonts w:ascii="Comic Sans MS" w:eastAsia="Times New Roman" w:hAnsi="Comic Sans MS" w:cs="Times New Roman"/>
          <w:color w:val="000000"/>
          <w:vertAlign w:val="superscript"/>
          <w:lang w:eastAsia="en-IE"/>
        </w:rPr>
        <w:t xml:space="preserve">10th </w:t>
      </w:r>
      <w:r w:rsidRPr="00041274">
        <w:rPr>
          <w:rFonts w:ascii="Comic Sans MS" w:eastAsia="Times New Roman" w:hAnsi="Comic Sans MS" w:cs="Times New Roman"/>
          <w:color w:val="000000"/>
          <w:lang w:eastAsia="en-IE"/>
        </w:rPr>
        <w:t xml:space="preserve">of May. </w:t>
      </w:r>
    </w:p>
    <w:p w14:paraId="04FC2CD4" w14:textId="2AFBD711" w:rsidR="0066696C" w:rsidRPr="00041274" w:rsidRDefault="0066696C" w:rsidP="004F1348">
      <w:pPr>
        <w:spacing w:after="0" w:line="240" w:lineRule="auto"/>
        <w:rPr>
          <w:rFonts w:ascii="Comic Sans MS" w:eastAsia="Times New Roman" w:hAnsi="Comic Sans MS" w:cs="Times New Roman"/>
          <w:color w:val="000000"/>
          <w:lang w:eastAsia="en-IE"/>
        </w:rPr>
      </w:pPr>
      <w:r w:rsidRPr="00041274">
        <w:rPr>
          <w:rFonts w:ascii="Comic Sans MS" w:eastAsia="Times New Roman" w:hAnsi="Comic Sans MS" w:cs="Times New Roman"/>
          <w:color w:val="000000"/>
          <w:lang w:eastAsia="en-IE"/>
        </w:rPr>
        <w:t xml:space="preserve">As </w:t>
      </w:r>
      <w:r w:rsidR="0066197D">
        <w:rPr>
          <w:rFonts w:ascii="Comic Sans MS" w:eastAsia="Times New Roman" w:hAnsi="Comic Sans MS" w:cs="Times New Roman"/>
          <w:color w:val="000000"/>
          <w:lang w:eastAsia="en-IE"/>
        </w:rPr>
        <w:t>it’s June now we have reduced the</w:t>
      </w:r>
      <w:r w:rsidR="00900384">
        <w:rPr>
          <w:rFonts w:ascii="Comic Sans MS" w:eastAsia="Times New Roman" w:hAnsi="Comic Sans MS" w:cs="Times New Roman"/>
          <w:color w:val="000000"/>
          <w:lang w:eastAsia="en-IE"/>
        </w:rPr>
        <w:t xml:space="preserve"> written</w:t>
      </w:r>
      <w:r w:rsidR="0066197D">
        <w:rPr>
          <w:rFonts w:ascii="Comic Sans MS" w:eastAsia="Times New Roman" w:hAnsi="Comic Sans MS" w:cs="Times New Roman"/>
          <w:color w:val="000000"/>
          <w:lang w:eastAsia="en-IE"/>
        </w:rPr>
        <w:t xml:space="preserve"> work a little bit</w:t>
      </w:r>
      <w:r w:rsidR="00A41D1B">
        <w:rPr>
          <w:rFonts w:ascii="Comic Sans MS" w:eastAsia="Times New Roman" w:hAnsi="Comic Sans MS" w:cs="Times New Roman"/>
          <w:color w:val="000000"/>
          <w:lang w:eastAsia="en-IE"/>
        </w:rPr>
        <w:t xml:space="preserve"> to give everyone some time to relax, wind down and enjoy the lovely weather we have been having. </w:t>
      </w:r>
    </w:p>
    <w:p w14:paraId="59508640" w14:textId="77777777" w:rsidR="0066696C" w:rsidRPr="00041274" w:rsidRDefault="0066696C" w:rsidP="004F1348">
      <w:pPr>
        <w:spacing w:after="0" w:line="240" w:lineRule="auto"/>
        <w:rPr>
          <w:rFonts w:ascii="Comic Sans MS" w:eastAsia="Times New Roman" w:hAnsi="Comic Sans MS" w:cs="Times New Roman"/>
          <w:lang w:eastAsia="en-IE"/>
        </w:rPr>
      </w:pPr>
    </w:p>
    <w:p w14:paraId="013B18CD" w14:textId="016C25F7" w:rsidR="0066696C" w:rsidRPr="00041274" w:rsidRDefault="00C3182D" w:rsidP="004F1348">
      <w:pPr>
        <w:spacing w:after="0" w:line="240" w:lineRule="auto"/>
        <w:rPr>
          <w:rFonts w:ascii="Comic Sans MS" w:eastAsia="Times New Roman" w:hAnsi="Comic Sans MS" w:cs="Times New Roman"/>
          <w:lang w:eastAsia="en-IE"/>
        </w:rPr>
      </w:pPr>
      <w:r>
        <w:rPr>
          <w:rFonts w:ascii="Comic Sans MS" w:eastAsia="Times New Roman" w:hAnsi="Comic Sans MS" w:cs="Times New Roman"/>
          <w:color w:val="000000"/>
          <w:lang w:eastAsia="en-IE"/>
        </w:rPr>
        <w:t xml:space="preserve">We would still love to hear from everyone. I’m particularly keen to see any egg drop experiments that are done! </w:t>
      </w:r>
      <w:r w:rsidR="00900384">
        <w:rPr>
          <mc:AlternateContent>
            <mc:Choice Requires="w16se">
              <w:rFonts w:ascii="Comic Sans MS" w:eastAsia="Times New Roman" w:hAnsi="Comic Sans MS" w:cs="Times New Roman"/>
            </mc:Choice>
            <mc:Fallback>
              <w:rFonts w:ascii="Segoe UI Emoji" w:eastAsia="Segoe UI Emoji" w:hAnsi="Segoe UI Emoji" w:cs="Segoe UI Emoji"/>
            </mc:Fallback>
          </mc:AlternateContent>
          <w:lang w:eastAsia="en-IE"/>
        </w:rPr>
        <mc:AlternateContent>
          <mc:Choice Requires="w16se">
            <w16se:symEx w16se:font="Segoe UI Emoji" w16se:char="1F601"/>
          </mc:Choice>
          <mc:Fallback>
            <w:t>😁</w:t>
          </mc:Fallback>
        </mc:AlternateContent>
      </w:r>
    </w:p>
    <w:p w14:paraId="533311E4" w14:textId="77777777" w:rsidR="0066696C" w:rsidRPr="00041274" w:rsidRDefault="0066696C" w:rsidP="004F1348">
      <w:pPr>
        <w:spacing w:after="0" w:line="240" w:lineRule="auto"/>
        <w:rPr>
          <w:rFonts w:ascii="Comic Sans MS" w:eastAsia="Times New Roman" w:hAnsi="Comic Sans MS" w:cs="Times New Roman"/>
          <w:lang w:eastAsia="en-IE"/>
        </w:rPr>
      </w:pPr>
      <w:r w:rsidRPr="00041274">
        <w:rPr>
          <w:rFonts w:ascii="Comic Sans MS" w:eastAsia="Times New Roman" w:hAnsi="Comic Sans MS" w:cs="Times New Roman"/>
          <w:color w:val="000000"/>
          <w:lang w:eastAsia="en-IE"/>
        </w:rPr>
        <w:t xml:space="preserve">Our email address is </w:t>
      </w:r>
      <w:hyperlink r:id="rId5" w:history="1">
        <w:r w:rsidRPr="00041274">
          <w:rPr>
            <w:rFonts w:ascii="Comic Sans MS" w:eastAsia="Times New Roman" w:hAnsi="Comic Sans MS" w:cs="Times New Roman"/>
            <w:color w:val="0563C1"/>
            <w:u w:val="single"/>
            <w:lang w:eastAsia="en-IE"/>
          </w:rPr>
          <w:t>moonanmccooeymell@yahoo.com</w:t>
        </w:r>
      </w:hyperlink>
      <w:r w:rsidRPr="00041274">
        <w:rPr>
          <w:rFonts w:ascii="Comic Sans MS" w:eastAsia="Times New Roman" w:hAnsi="Comic Sans MS" w:cs="Times New Roman"/>
          <w:color w:val="000000"/>
          <w:lang w:eastAsia="en-IE"/>
        </w:rPr>
        <w:t>  </w:t>
      </w:r>
    </w:p>
    <w:p w14:paraId="6942321E" w14:textId="77777777" w:rsidR="0066696C" w:rsidRPr="00041274" w:rsidRDefault="0066696C" w:rsidP="004F1348">
      <w:pPr>
        <w:spacing w:after="0" w:line="240" w:lineRule="auto"/>
        <w:rPr>
          <w:rFonts w:ascii="Comic Sans MS" w:eastAsia="Times New Roman" w:hAnsi="Comic Sans MS" w:cs="Times New Roman"/>
          <w:lang w:eastAsia="en-IE"/>
        </w:rPr>
      </w:pPr>
    </w:p>
    <w:p w14:paraId="2B89897C" w14:textId="77777777" w:rsidR="0066696C" w:rsidRPr="00041274" w:rsidRDefault="0066696C" w:rsidP="004F1348">
      <w:pPr>
        <w:spacing w:after="0" w:line="240" w:lineRule="auto"/>
        <w:rPr>
          <w:rFonts w:ascii="Comic Sans MS" w:eastAsia="Times New Roman" w:hAnsi="Comic Sans MS" w:cs="Times New Roman"/>
          <w:u w:val="single"/>
          <w:lang w:eastAsia="en-IE"/>
        </w:rPr>
      </w:pPr>
      <w:r w:rsidRPr="00041274">
        <w:rPr>
          <w:rFonts w:ascii="Comic Sans MS" w:eastAsia="Times New Roman" w:hAnsi="Comic Sans MS" w:cs="Times New Roman"/>
          <w:color w:val="000000"/>
          <w:u w:val="single"/>
          <w:lang w:eastAsia="en-IE"/>
        </w:rPr>
        <w:t>Maths </w:t>
      </w:r>
    </w:p>
    <w:p w14:paraId="566C12B1" w14:textId="77777777" w:rsidR="0066696C" w:rsidRPr="00041274" w:rsidRDefault="0066696C" w:rsidP="004F1348">
      <w:pPr>
        <w:rPr>
          <w:rFonts w:ascii="Comic Sans MS" w:hAnsi="Comic Sans MS"/>
        </w:rPr>
      </w:pPr>
      <w:r w:rsidRPr="00041274">
        <w:rPr>
          <w:rFonts w:ascii="Comic Sans MS" w:eastAsia="Times New Roman" w:hAnsi="Comic Sans MS" w:cs="Arial"/>
          <w:color w:val="000000"/>
          <w:lang w:eastAsia="en-IE"/>
        </w:rPr>
        <w:t xml:space="preserve">Revision of tables. Practise here </w:t>
      </w:r>
      <w:r w:rsidRPr="00041274">
        <w:rPr>
          <w:rFonts w:ascii="Comic Sans MS" w:eastAsia="Times New Roman" w:hAnsi="Comic Sans MS" w:cs="Arial"/>
          <w:i/>
          <w:iCs/>
          <w:color w:val="000000"/>
          <w:lang w:eastAsia="en-IE"/>
        </w:rPr>
        <w:t>-&gt; </w:t>
      </w:r>
      <w:hyperlink r:id="rId6" w:history="1">
        <w:r w:rsidRPr="00041274">
          <w:rPr>
            <w:rStyle w:val="Hyperlink"/>
            <w:rFonts w:ascii="Comic Sans MS" w:hAnsi="Comic Sans MS"/>
            <w:u w:val="none"/>
          </w:rPr>
          <w:t>https://www.topmarks.co.uk/maths-games/hit-the-button</w:t>
        </w:r>
      </w:hyperlink>
      <w:r w:rsidRPr="00041274">
        <w:rPr>
          <w:rFonts w:ascii="Comic Sans MS" w:hAnsi="Comic Sans MS"/>
        </w:rPr>
        <w:t xml:space="preserve"> </w:t>
      </w:r>
    </w:p>
    <w:p w14:paraId="41DDCD35" w14:textId="5A884D2F" w:rsidR="0066696C" w:rsidRDefault="006D0311" w:rsidP="006D0311">
      <w:pPr>
        <w:rPr>
          <w:rFonts w:ascii="Comic Sans MS" w:hAnsi="Comic Sans MS"/>
        </w:rPr>
      </w:pPr>
      <w:r>
        <w:rPr>
          <w:rFonts w:ascii="Comic Sans MS" w:hAnsi="Comic Sans MS"/>
        </w:rPr>
        <w:t>Chapter 33 Chance</w:t>
      </w:r>
    </w:p>
    <w:p w14:paraId="3A05E58E" w14:textId="57C52479" w:rsidR="006D0311" w:rsidRPr="006D0311" w:rsidRDefault="006D0311" w:rsidP="006D0311">
      <w:pPr>
        <w:rPr>
          <w:rFonts w:ascii="Comic Sans MS" w:eastAsia="Times New Roman" w:hAnsi="Comic Sans MS" w:cs="Arial"/>
          <w:i/>
          <w:iCs/>
          <w:color w:val="000000"/>
          <w:lang w:eastAsia="en-IE"/>
        </w:rPr>
      </w:pPr>
      <w:r>
        <w:rPr>
          <w:rFonts w:ascii="Comic Sans MS" w:hAnsi="Comic Sans MS"/>
        </w:rPr>
        <w:t>Shadow Book p69 and 70</w:t>
      </w:r>
    </w:p>
    <w:p w14:paraId="75164F8E" w14:textId="5E3FB0A3" w:rsidR="0066696C" w:rsidRDefault="0066696C" w:rsidP="004F1348">
      <w:pPr>
        <w:spacing w:after="0" w:line="240" w:lineRule="auto"/>
        <w:rPr>
          <w:rFonts w:ascii="Comic Sans MS" w:eastAsia="Times New Roman" w:hAnsi="Comic Sans MS" w:cs="Times New Roman"/>
          <w:b/>
          <w:i/>
          <w:iCs/>
          <w:color w:val="000000"/>
          <w:sz w:val="30"/>
          <w:szCs w:val="30"/>
          <w:u w:val="single"/>
          <w:lang w:eastAsia="en-IE"/>
        </w:rPr>
      </w:pPr>
    </w:p>
    <w:p w14:paraId="73F6EA9A" w14:textId="77777777" w:rsidR="0066696C" w:rsidRDefault="0066696C" w:rsidP="004F1348">
      <w:pPr>
        <w:spacing w:after="0" w:line="240" w:lineRule="auto"/>
        <w:rPr>
          <w:rFonts w:ascii="Comic Sans MS" w:eastAsia="Times New Roman" w:hAnsi="Comic Sans MS" w:cs="Times New Roman"/>
          <w:b/>
          <w:i/>
          <w:iCs/>
          <w:color w:val="000000"/>
          <w:sz w:val="30"/>
          <w:szCs w:val="30"/>
          <w:u w:val="single"/>
          <w:lang w:eastAsia="en-IE"/>
        </w:rPr>
      </w:pPr>
    </w:p>
    <w:p w14:paraId="62930510" w14:textId="77777777" w:rsidR="0066696C" w:rsidRPr="00041274" w:rsidRDefault="0066696C" w:rsidP="004F1348">
      <w:pPr>
        <w:spacing w:after="0" w:line="240" w:lineRule="auto"/>
        <w:rPr>
          <w:rFonts w:ascii="Times New Roman" w:eastAsia="Times New Roman" w:hAnsi="Times New Roman" w:cs="Times New Roman"/>
          <w:b/>
          <w:u w:val="single"/>
          <w:lang w:eastAsia="en-IE"/>
        </w:rPr>
      </w:pPr>
      <w:r w:rsidRPr="00041274">
        <w:rPr>
          <w:rFonts w:ascii="Comic Sans MS" w:eastAsia="Times New Roman" w:hAnsi="Comic Sans MS" w:cs="Times New Roman"/>
          <w:b/>
          <w:i/>
          <w:iCs/>
          <w:color w:val="000000"/>
          <w:u w:val="single"/>
          <w:lang w:eastAsia="en-IE"/>
        </w:rPr>
        <w:t xml:space="preserve">English </w:t>
      </w:r>
    </w:p>
    <w:p w14:paraId="3D361F0A" w14:textId="574DC19C" w:rsidR="0066696C" w:rsidRPr="00041274" w:rsidRDefault="006D0311" w:rsidP="004F1348">
      <w:pPr>
        <w:numPr>
          <w:ilvl w:val="0"/>
          <w:numId w:val="1"/>
        </w:numPr>
        <w:spacing w:after="0" w:line="240" w:lineRule="auto"/>
        <w:textAlignment w:val="baseline"/>
        <w:rPr>
          <w:rFonts w:ascii="Arial" w:eastAsia="Times New Roman" w:hAnsi="Arial" w:cs="Arial"/>
          <w:i/>
          <w:iCs/>
          <w:color w:val="000000"/>
          <w:lang w:eastAsia="en-IE"/>
        </w:rPr>
      </w:pPr>
      <w:r>
        <w:rPr>
          <w:rFonts w:ascii="Comic Sans MS" w:eastAsia="Times New Roman" w:hAnsi="Comic Sans MS" w:cs="Arial"/>
          <w:i/>
          <w:iCs/>
          <w:color w:val="000000"/>
          <w:lang w:eastAsia="en-IE"/>
        </w:rPr>
        <w:t xml:space="preserve">If you have not finished your novel keep going! </w:t>
      </w:r>
      <w:r w:rsidR="00C22C7C">
        <w:rPr>
          <w:rFonts w:ascii="Comic Sans MS" w:eastAsia="Times New Roman" w:hAnsi="Comic Sans MS" w:cs="Arial"/>
          <w:i/>
          <w:iCs/>
          <w:color w:val="000000"/>
          <w:lang w:eastAsia="en-IE"/>
        </w:rPr>
        <w:t xml:space="preserve">If you have try to keep up reading books of your choice at home. </w:t>
      </w:r>
    </w:p>
    <w:p w14:paraId="60518F82" w14:textId="203D4119" w:rsidR="0066696C" w:rsidRPr="00041274" w:rsidRDefault="0066696C" w:rsidP="004F1348">
      <w:pPr>
        <w:numPr>
          <w:ilvl w:val="0"/>
          <w:numId w:val="1"/>
        </w:numPr>
        <w:spacing w:after="0" w:line="240" w:lineRule="auto"/>
        <w:textAlignment w:val="baseline"/>
        <w:rPr>
          <w:rFonts w:ascii="Arial" w:eastAsia="Times New Roman" w:hAnsi="Arial" w:cs="Arial"/>
          <w:i/>
          <w:iCs/>
          <w:color w:val="000000"/>
          <w:lang w:eastAsia="en-IE"/>
        </w:rPr>
      </w:pPr>
      <w:r w:rsidRPr="00041274">
        <w:rPr>
          <w:rFonts w:ascii="Comic Sans MS" w:eastAsia="Times New Roman" w:hAnsi="Comic Sans MS" w:cs="Arial"/>
          <w:i/>
          <w:iCs/>
          <w:color w:val="000000"/>
          <w:lang w:eastAsia="en-IE"/>
        </w:rPr>
        <w:t xml:space="preserve">Starlight 14a ‘The </w:t>
      </w:r>
      <w:r w:rsidR="004357C1">
        <w:rPr>
          <w:rFonts w:ascii="Comic Sans MS" w:eastAsia="Times New Roman" w:hAnsi="Comic Sans MS" w:cs="Arial"/>
          <w:i/>
          <w:iCs/>
          <w:color w:val="000000"/>
          <w:lang w:eastAsia="en-IE"/>
        </w:rPr>
        <w:t>Fossil Hunter</w:t>
      </w:r>
      <w:r w:rsidRPr="00041274">
        <w:rPr>
          <w:rFonts w:ascii="Comic Sans MS" w:eastAsia="Times New Roman" w:hAnsi="Comic Sans MS" w:cs="Arial"/>
          <w:i/>
          <w:iCs/>
          <w:color w:val="000000"/>
          <w:lang w:eastAsia="en-IE"/>
        </w:rPr>
        <w:t xml:space="preserve">’ pg </w:t>
      </w:r>
      <w:r w:rsidR="004357C1">
        <w:rPr>
          <w:rFonts w:ascii="Comic Sans MS" w:eastAsia="Times New Roman" w:hAnsi="Comic Sans MS" w:cs="Arial"/>
          <w:i/>
          <w:iCs/>
          <w:color w:val="000000"/>
          <w:lang w:eastAsia="en-IE"/>
        </w:rPr>
        <w:t>164-167</w:t>
      </w:r>
      <w:r w:rsidRPr="00041274">
        <w:rPr>
          <w:rFonts w:ascii="Comic Sans MS" w:eastAsia="Times New Roman" w:hAnsi="Comic Sans MS" w:cs="Arial"/>
          <w:i/>
          <w:iCs/>
          <w:color w:val="000000"/>
          <w:lang w:eastAsia="en-IE"/>
        </w:rPr>
        <w:t xml:space="preserve"> Read story and answer </w:t>
      </w:r>
      <w:r w:rsidR="004357C1">
        <w:rPr>
          <w:rFonts w:ascii="Comic Sans MS" w:eastAsia="Times New Roman" w:hAnsi="Comic Sans MS" w:cs="Arial"/>
          <w:i/>
          <w:iCs/>
          <w:color w:val="000000"/>
          <w:lang w:eastAsia="en-IE"/>
        </w:rPr>
        <w:t>A</w:t>
      </w:r>
      <w:r w:rsidR="00E66FA7">
        <w:rPr>
          <w:rFonts w:ascii="Comic Sans MS" w:eastAsia="Times New Roman" w:hAnsi="Comic Sans MS" w:cs="Arial"/>
          <w:i/>
          <w:iCs/>
          <w:color w:val="000000"/>
          <w:lang w:eastAsia="en-IE"/>
        </w:rPr>
        <w:t xml:space="preserve"> orally</w:t>
      </w:r>
      <w:r w:rsidR="004357C1">
        <w:rPr>
          <w:rFonts w:ascii="Comic Sans MS" w:eastAsia="Times New Roman" w:hAnsi="Comic Sans MS" w:cs="Arial"/>
          <w:i/>
          <w:iCs/>
          <w:color w:val="000000"/>
          <w:lang w:eastAsia="en-IE"/>
        </w:rPr>
        <w:t xml:space="preserve"> and </w:t>
      </w:r>
      <w:r w:rsidR="00E66FA7">
        <w:rPr>
          <w:rFonts w:ascii="Comic Sans MS" w:eastAsia="Times New Roman" w:hAnsi="Comic Sans MS" w:cs="Arial"/>
          <w:i/>
          <w:iCs/>
          <w:color w:val="000000"/>
          <w:lang w:eastAsia="en-IE"/>
        </w:rPr>
        <w:t xml:space="preserve">B </w:t>
      </w:r>
      <w:r w:rsidR="00600DE1">
        <w:rPr>
          <w:rFonts w:ascii="Comic Sans MS" w:eastAsia="Times New Roman" w:hAnsi="Comic Sans MS" w:cs="Arial"/>
          <w:i/>
          <w:iCs/>
          <w:color w:val="000000"/>
          <w:lang w:eastAsia="en-IE"/>
        </w:rPr>
        <w:t>in your copy</w:t>
      </w:r>
    </w:p>
    <w:p w14:paraId="735E027F" w14:textId="61F62FF1" w:rsidR="0066696C" w:rsidRPr="00573D6B" w:rsidRDefault="0066696C" w:rsidP="00573D6B">
      <w:pPr>
        <w:numPr>
          <w:ilvl w:val="0"/>
          <w:numId w:val="1"/>
        </w:numPr>
        <w:spacing w:after="0" w:line="240" w:lineRule="auto"/>
        <w:textAlignment w:val="baseline"/>
        <w:rPr>
          <w:rFonts w:ascii="Arial" w:eastAsia="Times New Roman" w:hAnsi="Arial" w:cs="Arial"/>
          <w:i/>
          <w:iCs/>
          <w:color w:val="000000"/>
          <w:lang w:eastAsia="en-IE"/>
        </w:rPr>
      </w:pPr>
      <w:r w:rsidRPr="00041274">
        <w:rPr>
          <w:rFonts w:ascii="Comic Sans MS" w:eastAsia="Times New Roman" w:hAnsi="Comic Sans MS" w:cs="Arial"/>
          <w:i/>
          <w:iCs/>
          <w:color w:val="000000"/>
          <w:lang w:eastAsia="en-IE"/>
        </w:rPr>
        <w:t>Handwriting (</w:t>
      </w:r>
      <w:r w:rsidR="00600DE1">
        <w:rPr>
          <w:rFonts w:ascii="Comic Sans MS" w:eastAsia="Times New Roman" w:hAnsi="Comic Sans MS" w:cs="Arial"/>
          <w:i/>
          <w:iCs/>
          <w:color w:val="000000"/>
          <w:lang w:eastAsia="en-IE"/>
        </w:rPr>
        <w:t>page</w:t>
      </w:r>
      <w:r w:rsidRPr="00041274">
        <w:rPr>
          <w:rFonts w:ascii="Comic Sans MS" w:eastAsia="Times New Roman" w:hAnsi="Comic Sans MS" w:cs="Arial"/>
          <w:i/>
          <w:iCs/>
          <w:color w:val="000000"/>
          <w:lang w:eastAsia="en-IE"/>
        </w:rPr>
        <w:t xml:space="preserve"> a week</w:t>
      </w:r>
      <w:r w:rsidR="00600DE1">
        <w:rPr>
          <w:rFonts w:ascii="Comic Sans MS" w:eastAsia="Times New Roman" w:hAnsi="Comic Sans MS" w:cs="Arial"/>
          <w:i/>
          <w:iCs/>
          <w:color w:val="000000"/>
          <w:lang w:eastAsia="en-IE"/>
        </w:rPr>
        <w:t xml:space="preserve"> if not yet finished</w:t>
      </w:r>
      <w:r w:rsidRPr="00041274">
        <w:rPr>
          <w:rFonts w:ascii="Comic Sans MS" w:eastAsia="Times New Roman" w:hAnsi="Comic Sans MS" w:cs="Arial"/>
          <w:i/>
          <w:iCs/>
          <w:color w:val="000000"/>
          <w:lang w:eastAsia="en-IE"/>
        </w:rPr>
        <w:t>)</w:t>
      </w:r>
    </w:p>
    <w:p w14:paraId="7892C8A1" w14:textId="77777777" w:rsidR="0066696C" w:rsidRPr="00041274" w:rsidRDefault="0066696C" w:rsidP="004F1348">
      <w:pPr>
        <w:spacing w:after="0" w:line="240" w:lineRule="auto"/>
        <w:rPr>
          <w:rFonts w:ascii="Times New Roman" w:eastAsia="Times New Roman" w:hAnsi="Times New Roman" w:cs="Times New Roman"/>
          <w:lang w:eastAsia="en-IE"/>
        </w:rPr>
      </w:pPr>
    </w:p>
    <w:p w14:paraId="3227CA7D" w14:textId="77777777" w:rsidR="0066696C" w:rsidRPr="00041274" w:rsidRDefault="0066696C" w:rsidP="004F1348">
      <w:pPr>
        <w:spacing w:after="0" w:line="240" w:lineRule="auto"/>
        <w:rPr>
          <w:rFonts w:ascii="Times New Roman" w:eastAsia="Times New Roman" w:hAnsi="Times New Roman" w:cs="Times New Roman"/>
          <w:u w:val="single"/>
          <w:lang w:eastAsia="en-IE"/>
        </w:rPr>
      </w:pPr>
      <w:r w:rsidRPr="00041274">
        <w:rPr>
          <w:rFonts w:ascii="Comic Sans MS" w:eastAsia="Times New Roman" w:hAnsi="Comic Sans MS" w:cs="Times New Roman"/>
          <w:i/>
          <w:iCs/>
          <w:color w:val="000000"/>
          <w:u w:val="single"/>
          <w:lang w:eastAsia="en-IE"/>
        </w:rPr>
        <w:t>Gaeilge</w:t>
      </w:r>
    </w:p>
    <w:p w14:paraId="3B8FFCF2" w14:textId="77777777" w:rsidR="0066696C" w:rsidRPr="00041274" w:rsidRDefault="0066696C" w:rsidP="004F1348">
      <w:pPr>
        <w:numPr>
          <w:ilvl w:val="0"/>
          <w:numId w:val="2"/>
        </w:numPr>
        <w:spacing w:after="0" w:line="240" w:lineRule="auto"/>
        <w:textAlignment w:val="baseline"/>
        <w:rPr>
          <w:rFonts w:ascii="Comic Sans MS" w:eastAsia="Times New Roman" w:hAnsi="Comic Sans MS" w:cs="Arial"/>
          <w:i/>
          <w:iCs/>
          <w:color w:val="000000"/>
          <w:lang w:eastAsia="en-IE"/>
        </w:rPr>
      </w:pPr>
      <w:r w:rsidRPr="00041274">
        <w:rPr>
          <w:rFonts w:ascii="Comic Sans MS" w:eastAsia="Times New Roman" w:hAnsi="Comic Sans MS" w:cs="Arial"/>
          <w:i/>
          <w:iCs/>
          <w:color w:val="000000"/>
          <w:lang w:eastAsia="en-IE"/>
        </w:rPr>
        <w:t>‘Duo Lingo’ App</w:t>
      </w:r>
    </w:p>
    <w:p w14:paraId="1DE79A18" w14:textId="2D18BE36" w:rsidR="0066696C" w:rsidRPr="00041274" w:rsidRDefault="00677DCF" w:rsidP="004F1348">
      <w:pPr>
        <w:spacing w:after="0" w:line="240" w:lineRule="auto"/>
        <w:ind w:left="720"/>
        <w:textAlignment w:val="baseline"/>
        <w:rPr>
          <w:rFonts w:ascii="Comic Sans MS" w:eastAsia="Times New Roman" w:hAnsi="Comic Sans MS" w:cs="Arial"/>
          <w:i/>
          <w:iCs/>
          <w:color w:val="000000"/>
          <w:lang w:eastAsia="en-IE"/>
        </w:rPr>
      </w:pPr>
      <w:r>
        <w:rPr>
          <w:rFonts w:ascii="Comic Sans MS" w:eastAsia="Times New Roman" w:hAnsi="Comic Sans MS" w:cs="Arial"/>
          <w:i/>
          <w:iCs/>
          <w:color w:val="000000"/>
          <w:lang w:eastAsia="en-IE"/>
        </w:rPr>
        <w:t xml:space="preserve">If you started last week keep going. If not why not give it a try! </w:t>
      </w:r>
    </w:p>
    <w:p w14:paraId="5FC1A420" w14:textId="1B2C463F" w:rsidR="00501E4C" w:rsidRPr="00501E4C" w:rsidRDefault="0066696C" w:rsidP="00501E4C">
      <w:pPr>
        <w:numPr>
          <w:ilvl w:val="0"/>
          <w:numId w:val="2"/>
        </w:numPr>
        <w:spacing w:after="0" w:line="240" w:lineRule="auto"/>
        <w:textAlignment w:val="baseline"/>
        <w:rPr>
          <w:rFonts w:ascii="Comic Sans MS" w:eastAsia="Times New Roman" w:hAnsi="Comic Sans MS" w:cs="Arial"/>
          <w:i/>
          <w:iCs/>
          <w:color w:val="000000"/>
          <w:lang w:eastAsia="en-IE"/>
        </w:rPr>
      </w:pPr>
      <w:r w:rsidRPr="00041274">
        <w:rPr>
          <w:rFonts w:ascii="Comic Sans MS" w:eastAsia="Times New Roman" w:hAnsi="Comic Sans MS" w:cs="Arial"/>
          <w:i/>
          <w:iCs/>
          <w:color w:val="000000"/>
          <w:lang w:eastAsia="en-IE"/>
        </w:rPr>
        <w:t>Am don Léamh lch</w:t>
      </w:r>
      <w:r w:rsidR="00C13395">
        <w:rPr>
          <w:rFonts w:ascii="Comic Sans MS" w:eastAsia="Times New Roman" w:hAnsi="Comic Sans MS" w:cs="Arial"/>
          <w:i/>
          <w:iCs/>
          <w:color w:val="000000"/>
          <w:lang w:eastAsia="en-IE"/>
        </w:rPr>
        <w:t xml:space="preserve"> 58 agus 59</w:t>
      </w:r>
    </w:p>
    <w:p w14:paraId="0712B826" w14:textId="5E5E9971" w:rsidR="0066696C" w:rsidRPr="007A6AB3" w:rsidRDefault="0066696C" w:rsidP="007A6AB3">
      <w:pPr>
        <w:numPr>
          <w:ilvl w:val="0"/>
          <w:numId w:val="2"/>
        </w:numPr>
        <w:spacing w:after="0" w:line="240" w:lineRule="auto"/>
        <w:textAlignment w:val="baseline"/>
        <w:rPr>
          <w:rStyle w:val="Hyperlink"/>
          <w:rFonts w:ascii="Comic Sans MS" w:eastAsia="Times New Roman" w:hAnsi="Comic Sans MS" w:cs="Arial"/>
          <w:i/>
          <w:iCs/>
          <w:color w:val="000000"/>
          <w:u w:val="none"/>
          <w:lang w:eastAsia="en-IE"/>
        </w:rPr>
      </w:pPr>
      <w:r w:rsidRPr="00CD510F">
        <w:rPr>
          <w:rFonts w:ascii="Comic Sans MS" w:eastAsia="Times New Roman" w:hAnsi="Comic Sans MS" w:cs="Arial"/>
          <w:i/>
          <w:iCs/>
          <w:color w:val="000000"/>
          <w:lang w:eastAsia="en-IE"/>
        </w:rPr>
        <w:t xml:space="preserve">Abair </w:t>
      </w:r>
      <w:r w:rsidR="00321BD7" w:rsidRPr="00CD510F">
        <w:rPr>
          <w:rFonts w:ascii="Comic Sans MS" w:eastAsia="Times New Roman" w:hAnsi="Comic Sans MS" w:cs="Arial"/>
          <w:i/>
          <w:iCs/>
          <w:color w:val="000000"/>
          <w:lang w:eastAsia="en-IE"/>
        </w:rPr>
        <w:t>Liom-lch</w:t>
      </w:r>
      <w:r w:rsidRPr="00CD510F">
        <w:rPr>
          <w:rFonts w:ascii="Comic Sans MS" w:eastAsia="Times New Roman" w:hAnsi="Comic Sans MS" w:cs="Arial"/>
          <w:i/>
          <w:iCs/>
          <w:color w:val="000000"/>
          <w:lang w:eastAsia="en-IE"/>
        </w:rPr>
        <w:t xml:space="preserve"> </w:t>
      </w:r>
      <w:r w:rsidR="00321BD7" w:rsidRPr="00CD510F">
        <w:rPr>
          <w:rFonts w:ascii="Comic Sans MS" w:eastAsia="Times New Roman" w:hAnsi="Comic Sans MS" w:cs="Arial"/>
          <w:i/>
          <w:iCs/>
          <w:color w:val="000000"/>
          <w:lang w:eastAsia="en-IE"/>
        </w:rPr>
        <w:t>10, 16 agus24</w:t>
      </w:r>
      <w:r w:rsidRPr="00CD510F">
        <w:rPr>
          <w:rFonts w:ascii="Comic Sans MS" w:eastAsia="Times New Roman" w:hAnsi="Comic Sans MS" w:cs="Arial"/>
          <w:i/>
          <w:iCs/>
          <w:color w:val="000000"/>
          <w:lang w:eastAsia="en-IE"/>
        </w:rPr>
        <w:t xml:space="preserve">. Ag dul siar ar </w:t>
      </w:r>
      <w:r w:rsidR="00321BD7" w:rsidRPr="00CD510F">
        <w:rPr>
          <w:rFonts w:ascii="Comic Sans MS" w:eastAsia="Times New Roman" w:hAnsi="Comic Sans MS" w:cs="Arial"/>
          <w:i/>
          <w:iCs/>
          <w:color w:val="000000"/>
          <w:lang w:eastAsia="en-IE"/>
        </w:rPr>
        <w:t>An Aimsir Chaite</w:t>
      </w:r>
      <w:r w:rsidR="00A23DE6">
        <w:rPr>
          <w:rFonts w:ascii="Comic Sans MS" w:eastAsia="Times New Roman" w:hAnsi="Comic Sans MS" w:cs="Arial"/>
          <w:i/>
          <w:iCs/>
          <w:color w:val="000000"/>
          <w:lang w:eastAsia="en-IE"/>
        </w:rPr>
        <w:t xml:space="preserve"> </w:t>
      </w:r>
      <w:r w:rsidR="00A23DE6">
        <w:rPr>
          <w:rFonts w:ascii="Comic Sans MS" w:eastAsia="Times New Roman" w:hAnsi="Comic Sans MS" w:cs="Arial"/>
          <w:i/>
          <w:iCs/>
          <w:color w:val="000000"/>
          <w:lang w:eastAsia="en-IE"/>
        </w:rPr>
        <w:t>(these Abair Liom pages are not written work it is just for you to go over)</w:t>
      </w:r>
      <w:r w:rsidR="00321BD7" w:rsidRPr="007A6AB3">
        <w:rPr>
          <w:rFonts w:ascii="Comic Sans MS" w:eastAsia="Times New Roman" w:hAnsi="Comic Sans MS" w:cs="Arial"/>
          <w:i/>
          <w:iCs/>
          <w:color w:val="000000"/>
          <w:lang w:eastAsia="en-IE"/>
        </w:rPr>
        <w:t xml:space="preserve">. After You </w:t>
      </w:r>
      <w:r w:rsidR="00C13395" w:rsidRPr="007A6AB3">
        <w:rPr>
          <w:rFonts w:ascii="Comic Sans MS" w:eastAsia="Times New Roman" w:hAnsi="Comic Sans MS" w:cs="Arial"/>
          <w:i/>
          <w:iCs/>
          <w:color w:val="000000"/>
          <w:lang w:eastAsia="en-IE"/>
        </w:rPr>
        <w:t>have a look</w:t>
      </w:r>
      <w:r w:rsidR="00321BD7" w:rsidRPr="007A6AB3">
        <w:rPr>
          <w:rFonts w:ascii="Comic Sans MS" w:eastAsia="Times New Roman" w:hAnsi="Comic Sans MS" w:cs="Arial"/>
          <w:i/>
          <w:iCs/>
          <w:color w:val="000000"/>
          <w:lang w:eastAsia="en-IE"/>
        </w:rPr>
        <w:t xml:space="preserve"> over these have a go at this game </w:t>
      </w:r>
      <w:hyperlink r:id="rId7" w:history="1">
        <w:r w:rsidR="006E28F2" w:rsidRPr="007A6AB3">
          <w:rPr>
            <w:rStyle w:val="Hyperlink"/>
            <w:rFonts w:ascii="Times New Roman" w:eastAsia="Times New Roman" w:hAnsi="Times New Roman" w:cs="Times New Roman"/>
            <w:lang w:eastAsia="en-IE"/>
          </w:rPr>
          <w:t>https://www.seideansi.ie/aimsir-chaite.php</w:t>
        </w:r>
        <w:r w:rsidR="006E28F2" w:rsidRPr="007A6AB3">
          <w:rPr>
            <w:rStyle w:val="Hyperlink"/>
            <w:rFonts w:ascii="Comic Sans MS" w:eastAsia="Times New Roman" w:hAnsi="Comic Sans MS" w:cs="Times New Roman"/>
            <w:lang w:eastAsia="en-IE"/>
          </w:rPr>
          <w:t>SESE</w:t>
        </w:r>
      </w:hyperlink>
    </w:p>
    <w:p w14:paraId="6E3179D6" w14:textId="77777777" w:rsidR="007A6AB3" w:rsidRPr="007A6AB3" w:rsidRDefault="007A6AB3" w:rsidP="007A6AB3">
      <w:pPr>
        <w:spacing w:after="0" w:line="240" w:lineRule="auto"/>
        <w:ind w:left="720"/>
        <w:textAlignment w:val="baseline"/>
        <w:rPr>
          <w:rFonts w:ascii="Comic Sans MS" w:eastAsia="Times New Roman" w:hAnsi="Comic Sans MS" w:cs="Arial"/>
          <w:i/>
          <w:iCs/>
          <w:color w:val="000000"/>
          <w:lang w:eastAsia="en-IE"/>
        </w:rPr>
      </w:pPr>
    </w:p>
    <w:p w14:paraId="4C6AF277" w14:textId="7B1BF542" w:rsidR="0066696C" w:rsidRDefault="000B5F0B" w:rsidP="005D0316">
      <w:pPr>
        <w:rPr>
          <w:rFonts w:ascii="Comic Sans MS" w:hAnsi="Comic Sans MS"/>
          <w:bCs/>
          <w:u w:val="single"/>
        </w:rPr>
      </w:pPr>
      <w:r>
        <w:rPr>
          <w:rFonts w:ascii="Comic Sans MS" w:hAnsi="Comic Sans MS"/>
          <w:bCs/>
          <w:u w:val="single"/>
        </w:rPr>
        <w:t>Geography</w:t>
      </w:r>
    </w:p>
    <w:p w14:paraId="7119FF09" w14:textId="60F9D518" w:rsidR="0066696C" w:rsidRDefault="007A6AB3" w:rsidP="004F1348">
      <w:pPr>
        <w:rPr>
          <w:rFonts w:ascii="Comic Sans MS" w:hAnsi="Comic Sans MS"/>
          <w:bCs/>
        </w:rPr>
      </w:pPr>
      <w:r w:rsidRPr="00C95928">
        <w:rPr>
          <w:rFonts w:ascii="Comic Sans MS" w:hAnsi="Comic Sans MS"/>
          <w:bCs/>
        </w:rPr>
        <w:t>Photocopy worksheet unit 11 The European Union</w:t>
      </w:r>
    </w:p>
    <w:p w14:paraId="6B70E191" w14:textId="77777777" w:rsidR="00C95928" w:rsidRPr="00C95928" w:rsidRDefault="00C95928" w:rsidP="004F1348">
      <w:pPr>
        <w:rPr>
          <w:rFonts w:ascii="Comic Sans MS" w:hAnsi="Comic Sans MS"/>
          <w:bCs/>
        </w:rPr>
      </w:pPr>
    </w:p>
    <w:p w14:paraId="0D59DFA1" w14:textId="5A8705F7" w:rsidR="0066696C" w:rsidRPr="004723B3" w:rsidRDefault="0066696C" w:rsidP="004F1348">
      <w:pPr>
        <w:rPr>
          <w:noProof/>
        </w:rPr>
      </w:pPr>
      <w:r w:rsidRPr="004723B3">
        <w:rPr>
          <w:rFonts w:ascii="Comic Sans MS" w:hAnsi="Comic Sans MS"/>
          <w:u w:val="single"/>
        </w:rPr>
        <w:t>Another experiment!</w:t>
      </w:r>
    </w:p>
    <w:p w14:paraId="4BE4D192" w14:textId="073ED171" w:rsidR="0066696C" w:rsidRPr="004723B3" w:rsidRDefault="00B92719" w:rsidP="004F1348">
      <w:pPr>
        <w:rPr>
          <w:rFonts w:ascii="Comic Sans MS" w:hAnsi="Comic Sans MS"/>
          <w:u w:val="single"/>
        </w:rPr>
      </w:pPr>
      <w:r w:rsidRPr="004723B3">
        <w:rPr>
          <w:rFonts w:ascii="Comic Sans MS" w:hAnsi="Comic Sans MS"/>
          <w:u w:val="single"/>
        </w:rPr>
        <w:t>The Egg Protection Challenge</w:t>
      </w:r>
    </w:p>
    <w:p w14:paraId="4C56AF80" w14:textId="0FB0E898" w:rsidR="00B92719" w:rsidRPr="004723B3" w:rsidRDefault="00B92719" w:rsidP="004F1348">
      <w:pPr>
        <w:rPr>
          <w:rFonts w:ascii="Comic Sans MS" w:hAnsi="Comic Sans MS"/>
        </w:rPr>
      </w:pPr>
      <w:r w:rsidRPr="004723B3">
        <w:rPr>
          <w:rFonts w:ascii="Comic Sans MS" w:hAnsi="Comic Sans MS"/>
        </w:rPr>
        <w:t>The</w:t>
      </w:r>
      <w:r w:rsidR="00C91997" w:rsidRPr="004723B3">
        <w:rPr>
          <w:rFonts w:ascii="Comic Sans MS" w:hAnsi="Comic Sans MS"/>
        </w:rPr>
        <w:t xml:space="preserve"> c</w:t>
      </w:r>
      <w:r w:rsidRPr="004723B3">
        <w:rPr>
          <w:rFonts w:ascii="Comic Sans MS" w:hAnsi="Comic Sans MS"/>
        </w:rPr>
        <w:t xml:space="preserve">hallenge </w:t>
      </w:r>
      <w:r w:rsidR="00D248D8" w:rsidRPr="004723B3">
        <w:rPr>
          <w:rFonts w:ascii="Comic Sans MS" w:hAnsi="Comic Sans MS"/>
        </w:rPr>
        <w:t xml:space="preserve">here is to design and build something that will protect an egg from a 2-3 metre drop. </w:t>
      </w:r>
      <w:r w:rsidR="00C6639A" w:rsidRPr="004723B3">
        <w:rPr>
          <w:rFonts w:ascii="Comic Sans MS" w:hAnsi="Comic Sans MS"/>
        </w:rPr>
        <w:t xml:space="preserve">You can hard boil your egg first if you like. (if you choose to hard boil you may then eat the egg when finished once it has not been at room temperature for greater than 2hours!) </w:t>
      </w:r>
      <w:r w:rsidR="00690518" w:rsidRPr="004723B3">
        <w:rPr>
          <w:rFonts w:ascii="Comic Sans MS" w:hAnsi="Comic Sans MS"/>
        </w:rPr>
        <w:t xml:space="preserve">Your egg </w:t>
      </w:r>
      <w:r w:rsidR="0092270A" w:rsidRPr="004723B3">
        <w:rPr>
          <w:rFonts w:ascii="Comic Sans MS" w:hAnsi="Comic Sans MS"/>
        </w:rPr>
        <w:t xml:space="preserve">can be protected in cushioning </w:t>
      </w:r>
      <w:r w:rsidR="005D01EF" w:rsidRPr="004723B3">
        <w:rPr>
          <w:rFonts w:ascii="Comic Sans MS" w:hAnsi="Comic Sans MS"/>
        </w:rPr>
        <w:t xml:space="preserve">but may not land on a cushioned surface. </w:t>
      </w:r>
      <w:r w:rsidR="00877C40" w:rsidRPr="004723B3">
        <w:rPr>
          <w:rFonts w:ascii="Comic Sans MS" w:hAnsi="Comic Sans MS"/>
        </w:rPr>
        <w:t xml:space="preserve">Think about how you will protect your egg. Will you slow the descent? Will you design a </w:t>
      </w:r>
      <w:r w:rsidR="00B52E53" w:rsidRPr="004723B3">
        <w:rPr>
          <w:rFonts w:ascii="Comic Sans MS" w:hAnsi="Comic Sans MS"/>
        </w:rPr>
        <w:t xml:space="preserve">container that will reduce impact. After the egg drops there should be no viable cracks on the egg to call your design a success! </w:t>
      </w:r>
      <w:r w:rsidR="00C91997" w:rsidRPr="004723B3">
        <w:rPr>
          <w:rFonts w:ascii="Comic Sans MS" w:hAnsi="Comic Sans MS"/>
        </w:rPr>
        <w:t xml:space="preserve">Perhaps you would like to challenge yourself with an even greater drop? </w:t>
      </w:r>
    </w:p>
    <w:p w14:paraId="39E1A1BB" w14:textId="5F0B3D30" w:rsidR="00C91997" w:rsidRPr="004723B3" w:rsidRDefault="00C91997" w:rsidP="004F1348">
      <w:pPr>
        <w:rPr>
          <w:rFonts w:ascii="Comic Sans MS" w:hAnsi="Comic Sans MS"/>
        </w:rPr>
      </w:pPr>
      <w:r w:rsidRPr="004723B3">
        <w:rPr>
          <w:rFonts w:ascii="Comic Sans MS" w:hAnsi="Comic Sans MS"/>
        </w:rPr>
        <w:t>If you need ideas you could check out this YouTube video</w:t>
      </w:r>
    </w:p>
    <w:p w14:paraId="022B989D" w14:textId="18D3F033" w:rsidR="00C91997" w:rsidRPr="004723B3" w:rsidRDefault="00471677" w:rsidP="004F1348">
      <w:pPr>
        <w:rPr>
          <w:rFonts w:ascii="Comic Sans MS" w:hAnsi="Comic Sans MS"/>
        </w:rPr>
      </w:pPr>
      <w:hyperlink r:id="rId8" w:history="1">
        <w:r w:rsidR="00DC7A62" w:rsidRPr="004723B3">
          <w:rPr>
            <w:rStyle w:val="Hyperlink"/>
            <w:rFonts w:ascii="Comic Sans MS" w:hAnsi="Comic Sans MS"/>
          </w:rPr>
          <w:t>https://youtu.be/nsnyl8llfH4</w:t>
        </w:r>
      </w:hyperlink>
    </w:p>
    <w:p w14:paraId="5CDCE492" w14:textId="311B40C4" w:rsidR="00DC7A62" w:rsidRPr="004723B3" w:rsidRDefault="00031DD4" w:rsidP="004F1348">
      <w:pPr>
        <w:rPr>
          <w:rFonts w:ascii="Comic Sans MS" w:hAnsi="Comic Sans MS"/>
        </w:rPr>
      </w:pPr>
      <w:r w:rsidRPr="004723B3">
        <w:rPr>
          <w:rFonts w:ascii="Comic Sans MS" w:hAnsi="Comic Sans MS"/>
        </w:rPr>
        <w:t xml:space="preserve">This video has some interesting ideas and also explains the physics behind this challenge. </w:t>
      </w:r>
    </w:p>
    <w:p w14:paraId="7D905B5E" w14:textId="77777777" w:rsidR="00B06BEA" w:rsidRPr="004723B3" w:rsidRDefault="00B06BEA" w:rsidP="004F1348">
      <w:pPr>
        <w:rPr>
          <w:rFonts w:ascii="Comic Sans MS" w:hAnsi="Comic Sans MS"/>
        </w:rPr>
      </w:pPr>
    </w:p>
    <w:p w14:paraId="24489CB7" w14:textId="77777777" w:rsidR="0066696C" w:rsidRPr="00153ED1" w:rsidRDefault="0066696C" w:rsidP="004F1348">
      <w:pPr>
        <w:rPr>
          <w:rFonts w:ascii="Comic Sans MS" w:hAnsi="Comic Sans MS"/>
          <w:i/>
          <w:iCs/>
          <w:sz w:val="28"/>
          <w:szCs w:val="28"/>
        </w:rPr>
      </w:pPr>
    </w:p>
    <w:p w14:paraId="10B0E7AF" w14:textId="781CC353" w:rsidR="0066696C" w:rsidRDefault="0066696C" w:rsidP="004F1348">
      <w:pPr>
        <w:spacing w:line="240" w:lineRule="auto"/>
        <w:rPr>
          <w:rFonts w:ascii="Comic Sans MS" w:eastAsia="Times New Roman" w:hAnsi="Comic Sans MS" w:cs="Times New Roman"/>
          <w:color w:val="000000"/>
          <w:u w:val="single"/>
          <w:lang w:eastAsia="en-IE"/>
        </w:rPr>
      </w:pPr>
      <w:r w:rsidRPr="00851361">
        <w:rPr>
          <w:rFonts w:ascii="Comic Sans MS" w:eastAsia="Times New Roman" w:hAnsi="Comic Sans MS" w:cs="Times New Roman"/>
          <w:color w:val="000000"/>
          <w:u w:val="single"/>
          <w:lang w:eastAsia="en-IE"/>
        </w:rPr>
        <w:t>Music</w:t>
      </w:r>
      <w:r w:rsidR="00E22126">
        <w:rPr>
          <w:rFonts w:ascii="Comic Sans MS" w:eastAsia="Times New Roman" w:hAnsi="Comic Sans MS" w:cs="Times New Roman"/>
          <w:color w:val="000000"/>
          <w:u w:val="single"/>
          <w:lang w:eastAsia="en-IE"/>
        </w:rPr>
        <w:t xml:space="preserve"> and Art</w:t>
      </w:r>
    </w:p>
    <w:p w14:paraId="027E37D9" w14:textId="3D3FF55E" w:rsidR="00E31499" w:rsidRDefault="00E31499" w:rsidP="004F1348">
      <w:pPr>
        <w:spacing w:line="240" w:lineRule="auto"/>
        <w:rPr>
          <w:rFonts w:ascii="Comic Sans MS" w:eastAsia="Times New Roman" w:hAnsi="Comic Sans MS" w:cs="Times New Roman"/>
          <w:color w:val="000000"/>
          <w:u w:val="single"/>
          <w:lang w:eastAsia="en-IE"/>
        </w:rPr>
      </w:pPr>
      <w:r>
        <w:rPr>
          <w:rFonts w:ascii="Comic Sans MS" w:eastAsia="Times New Roman" w:hAnsi="Comic Sans MS" w:cs="Times New Roman"/>
          <w:color w:val="000000"/>
          <w:u w:val="single"/>
          <w:lang w:eastAsia="en-IE"/>
        </w:rPr>
        <w:t>Listen to The Four Seasons Summer by Vivaldi</w:t>
      </w:r>
    </w:p>
    <w:p w14:paraId="59B4E91E" w14:textId="7D8FBA15" w:rsidR="00E31499" w:rsidRPr="005A5D60" w:rsidRDefault="00E31499" w:rsidP="004F1348">
      <w:pPr>
        <w:spacing w:line="240" w:lineRule="auto"/>
        <w:rPr>
          <w:rFonts w:ascii="Comic Sans MS" w:eastAsia="Times New Roman" w:hAnsi="Comic Sans MS" w:cs="Times New Roman"/>
          <w:color w:val="000000"/>
          <w:lang w:eastAsia="en-IE"/>
        </w:rPr>
      </w:pPr>
      <w:r w:rsidRPr="005A5D60">
        <w:rPr>
          <w:rFonts w:ascii="Comic Sans MS" w:eastAsia="Times New Roman" w:hAnsi="Comic Sans MS" w:cs="Times New Roman"/>
          <w:color w:val="000000"/>
          <w:lang w:eastAsia="en-IE"/>
        </w:rPr>
        <w:t xml:space="preserve">You can listen here </w:t>
      </w:r>
    </w:p>
    <w:p w14:paraId="022A486D" w14:textId="6E059272" w:rsidR="0066696C" w:rsidRDefault="00471677" w:rsidP="004F1348">
      <w:pPr>
        <w:spacing w:line="240" w:lineRule="auto"/>
        <w:rPr>
          <w:rFonts w:ascii="Comic Sans MS" w:eastAsia="Times New Roman" w:hAnsi="Comic Sans MS" w:cs="Times New Roman"/>
          <w:color w:val="000000"/>
          <w:lang w:eastAsia="en-IE"/>
        </w:rPr>
      </w:pPr>
      <w:hyperlink r:id="rId9" w:history="1">
        <w:r w:rsidR="005A5D60" w:rsidRPr="002F4257">
          <w:rPr>
            <w:rStyle w:val="Hyperlink"/>
            <w:rFonts w:ascii="Comic Sans MS" w:eastAsia="Times New Roman" w:hAnsi="Comic Sans MS" w:cs="Times New Roman"/>
            <w:lang w:eastAsia="en-IE"/>
          </w:rPr>
          <w:t>https://youtu.be/g65oWFMSoK0SPHE</w:t>
        </w:r>
      </w:hyperlink>
    </w:p>
    <w:p w14:paraId="66D02156" w14:textId="0113CDBA" w:rsidR="005A5D60" w:rsidRDefault="005A5D60" w:rsidP="004F1348">
      <w:pPr>
        <w:spacing w:line="240" w:lineRule="auto"/>
        <w:rPr>
          <w:rFonts w:ascii="Comic Sans MS" w:eastAsia="Times New Roman" w:hAnsi="Comic Sans MS" w:cs="Times New Roman"/>
          <w:color w:val="000000"/>
          <w:lang w:eastAsia="en-IE"/>
        </w:rPr>
      </w:pPr>
      <w:r w:rsidRPr="005A5D60">
        <w:rPr>
          <w:rFonts w:ascii="Comic Sans MS" w:eastAsia="Times New Roman" w:hAnsi="Comic Sans MS" w:cs="Times New Roman"/>
          <w:color w:val="000000"/>
          <w:lang w:eastAsia="en-IE"/>
        </w:rPr>
        <w:t xml:space="preserve">but it does </w:t>
      </w:r>
      <w:r>
        <w:rPr>
          <w:rFonts w:ascii="Comic Sans MS" w:eastAsia="Times New Roman" w:hAnsi="Comic Sans MS" w:cs="Times New Roman"/>
          <w:color w:val="000000"/>
          <w:lang w:eastAsia="en-IE"/>
        </w:rPr>
        <w:t xml:space="preserve">not matter </w:t>
      </w:r>
      <w:r w:rsidR="00C86382">
        <w:rPr>
          <w:rFonts w:ascii="Comic Sans MS" w:eastAsia="Times New Roman" w:hAnsi="Comic Sans MS" w:cs="Times New Roman"/>
          <w:color w:val="000000"/>
          <w:lang w:eastAsia="en-IE"/>
        </w:rPr>
        <w:t>which recording you listen to. As you l</w:t>
      </w:r>
      <w:r w:rsidR="00B00697">
        <w:rPr>
          <w:rFonts w:ascii="Comic Sans MS" w:eastAsia="Times New Roman" w:hAnsi="Comic Sans MS" w:cs="Times New Roman"/>
          <w:color w:val="000000"/>
          <w:lang w:eastAsia="en-IE"/>
        </w:rPr>
        <w:t>liste (and you might choose to listen outside)</w:t>
      </w:r>
      <w:r w:rsidR="00C86382">
        <w:rPr>
          <w:rFonts w:ascii="Comic Sans MS" w:eastAsia="Times New Roman" w:hAnsi="Comic Sans MS" w:cs="Times New Roman"/>
          <w:color w:val="000000"/>
          <w:lang w:eastAsia="en-IE"/>
        </w:rPr>
        <w:t xml:space="preserve"> think about these questions – </w:t>
      </w:r>
    </w:p>
    <w:p w14:paraId="6CF9D5F1" w14:textId="6735808B" w:rsidR="00C86382" w:rsidRDefault="00C86382"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Do you like the music? Why/why not? </w:t>
      </w:r>
    </w:p>
    <w:p w14:paraId="0A913B87" w14:textId="40AC80BD" w:rsidR="008A00B6" w:rsidRDefault="008A00B6"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Can you spot when the music changes tempo(speed)? </w:t>
      </w:r>
    </w:p>
    <w:p w14:paraId="59697890" w14:textId="29394D50" w:rsidR="00C86382" w:rsidRDefault="0077024B"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What does the music make you think of? </w:t>
      </w:r>
    </w:p>
    <w:p w14:paraId="1657B468" w14:textId="16683B5E" w:rsidR="00F4384D" w:rsidRDefault="00F4384D"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Do you think this music suits the summer season? </w:t>
      </w:r>
    </w:p>
    <w:p w14:paraId="37BA4669" w14:textId="12765426" w:rsidR="002E596B" w:rsidRPr="005A5D60" w:rsidRDefault="002E596B"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After you listen to the music draw a summer picture. It can be inspired by the piece or just your own idea of what should be in a picture of summer. </w:t>
      </w:r>
    </w:p>
    <w:p w14:paraId="0CF61184" w14:textId="5634EDF2" w:rsidR="005A5D60" w:rsidRDefault="005A5D60" w:rsidP="004F1348">
      <w:pPr>
        <w:spacing w:line="240" w:lineRule="auto"/>
        <w:rPr>
          <w:rFonts w:ascii="Comic Sans MS" w:eastAsia="Times New Roman" w:hAnsi="Comic Sans MS" w:cs="Times New Roman"/>
          <w:color w:val="000000"/>
          <w:u w:val="single"/>
          <w:lang w:eastAsia="en-IE"/>
        </w:rPr>
      </w:pPr>
    </w:p>
    <w:p w14:paraId="479949B6" w14:textId="1706819F" w:rsidR="00E64925" w:rsidRDefault="00E64925" w:rsidP="004F1348">
      <w:pPr>
        <w:spacing w:line="240" w:lineRule="auto"/>
        <w:rPr>
          <w:rFonts w:ascii="Comic Sans MS" w:eastAsia="Times New Roman" w:hAnsi="Comic Sans MS" w:cs="Times New Roman"/>
          <w:color w:val="000000"/>
          <w:u w:val="single"/>
          <w:lang w:eastAsia="en-IE"/>
        </w:rPr>
      </w:pPr>
      <w:r>
        <w:rPr>
          <w:rFonts w:ascii="Comic Sans MS" w:eastAsia="Times New Roman" w:hAnsi="Comic Sans MS" w:cs="Times New Roman"/>
          <w:color w:val="000000"/>
          <w:u w:val="single"/>
          <w:lang w:eastAsia="en-IE"/>
        </w:rPr>
        <w:t>PE</w:t>
      </w:r>
    </w:p>
    <w:p w14:paraId="6FA78102" w14:textId="0F76BEFE" w:rsidR="00E64925" w:rsidRDefault="0047725B"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Enjoy the nice weather and get out for a walk if you can! </w:t>
      </w:r>
    </w:p>
    <w:p w14:paraId="5989DB35" w14:textId="77777777" w:rsidR="00B00697" w:rsidRPr="00E64925" w:rsidRDefault="00B00697" w:rsidP="004F1348">
      <w:pPr>
        <w:spacing w:line="240" w:lineRule="auto"/>
        <w:rPr>
          <w:rFonts w:ascii="Comic Sans MS" w:eastAsia="Times New Roman" w:hAnsi="Comic Sans MS" w:cs="Times New Roman"/>
          <w:color w:val="000000"/>
          <w:lang w:eastAsia="en-IE"/>
        </w:rPr>
      </w:pPr>
    </w:p>
    <w:p w14:paraId="62203DB4" w14:textId="5CC03EC5" w:rsidR="00E64925" w:rsidRPr="00851361" w:rsidRDefault="00E64925" w:rsidP="004F1348">
      <w:pPr>
        <w:spacing w:line="240" w:lineRule="auto"/>
        <w:rPr>
          <w:rFonts w:ascii="Comic Sans MS" w:eastAsia="Times New Roman" w:hAnsi="Comic Sans MS" w:cs="Times New Roman"/>
          <w:color w:val="000000"/>
          <w:u w:val="single"/>
          <w:lang w:eastAsia="en-IE"/>
        </w:rPr>
      </w:pPr>
      <w:r>
        <w:rPr>
          <w:rFonts w:ascii="Comic Sans MS" w:eastAsia="Times New Roman" w:hAnsi="Comic Sans MS" w:cs="Times New Roman"/>
          <w:color w:val="000000"/>
          <w:u w:val="single"/>
          <w:lang w:eastAsia="en-IE"/>
        </w:rPr>
        <w:t>SPHE</w:t>
      </w:r>
    </w:p>
    <w:p w14:paraId="2B29259C" w14:textId="080EA019" w:rsidR="0066696C" w:rsidRPr="00851361" w:rsidRDefault="0002580A" w:rsidP="004F1348">
      <w:pPr>
        <w:spacing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Last week we focused on kindness. It’s always </w:t>
      </w:r>
      <w:r w:rsidR="000764E1">
        <w:rPr>
          <w:rFonts w:ascii="Comic Sans MS" w:eastAsia="Times New Roman" w:hAnsi="Comic Sans MS" w:cs="Times New Roman"/>
          <w:color w:val="000000"/>
          <w:lang w:eastAsia="en-IE"/>
        </w:rPr>
        <w:t xml:space="preserve">important to show kindness to others but sometimes we need to remember to be kind to ourselves. Try this week to slow down and try mindfulness. It can help relieve stress and help us to relax. Besides it’s good to slow down once and a while! </w:t>
      </w:r>
      <w:r w:rsidR="00FA7E60">
        <w:rPr>
          <w:rFonts w:ascii="Comic Sans MS" w:eastAsia="Times New Roman" w:hAnsi="Comic Sans MS" w:cs="Times New Roman"/>
          <w:color w:val="000000"/>
          <w:lang w:eastAsia="en-IE"/>
        </w:rPr>
        <w:t>Here</w:t>
      </w:r>
      <w:r w:rsidR="000764E1">
        <w:rPr>
          <w:rFonts w:ascii="Comic Sans MS" w:eastAsia="Times New Roman" w:hAnsi="Comic Sans MS" w:cs="Times New Roman"/>
          <w:color w:val="000000"/>
          <w:lang w:eastAsia="en-IE"/>
        </w:rPr>
        <w:t xml:space="preserve"> are 3 ideas you can try. </w:t>
      </w:r>
    </w:p>
    <w:p w14:paraId="4AEFD581" w14:textId="3229DD44" w:rsidR="00856CA2" w:rsidRDefault="00856CA2" w:rsidP="00543E57">
      <w:pPr>
        <w:pStyle w:val="ListParagraph"/>
        <w:numPr>
          <w:ilvl w:val="0"/>
          <w:numId w:val="5"/>
        </w:numPr>
      </w:pPr>
      <w:r>
        <w:t>Balloon Breathing</w:t>
      </w:r>
      <w:r w:rsidR="00543E57">
        <w:t xml:space="preserve"> – choose a comfortable spot to lie down. Place your hand on your belly (You might want to close your eyes) and imagine that there in a balloon in there. As you breathe in visualise the balloon filling up and as you breathe out imagine the air gently whooshing out of the balloon. See if you can do this for between 1 and 3 minutes.</w:t>
      </w:r>
    </w:p>
    <w:p w14:paraId="07490A0F" w14:textId="77777777" w:rsidR="006959FE" w:rsidRDefault="00DD321D" w:rsidP="006959FE">
      <w:pPr>
        <w:pStyle w:val="ListParagraph"/>
        <w:numPr>
          <w:ilvl w:val="0"/>
          <w:numId w:val="5"/>
        </w:numPr>
      </w:pPr>
      <w:r>
        <w:t xml:space="preserve">Safari – this is best done outside but it can be done at a window either. Suiting quietly try to </w:t>
      </w:r>
      <w:r w:rsidR="00E333F1">
        <w:t>spot the living creatures moving around you. You may see birds, insects, dogs or cats or even people. You might be surprised how much life you can see if you stop, focus and look!</w:t>
      </w:r>
    </w:p>
    <w:p w14:paraId="399BAE5D" w14:textId="602154FA" w:rsidR="001A29B5" w:rsidRDefault="00E06876" w:rsidP="006959FE">
      <w:pPr>
        <w:pStyle w:val="ListParagraph"/>
        <w:numPr>
          <w:ilvl w:val="0"/>
          <w:numId w:val="5"/>
        </w:numPr>
      </w:pPr>
      <w:r>
        <w:t xml:space="preserve">Mindfulness colouring – choose a picture (you can use one I have attached if you like) </w:t>
      </w:r>
      <w:r w:rsidR="00464615">
        <w:t xml:space="preserve">and take some quiet time to breathe and colour. Some people like to do this as they listen to some quiet music. The key is </w:t>
      </w:r>
      <w:r w:rsidR="00493A44">
        <w:t>to try to be quiet and relaxed.</w:t>
      </w:r>
    </w:p>
    <w:p w14:paraId="79C5E43E" w14:textId="77777777" w:rsidR="00815D3B" w:rsidRDefault="00815D3B" w:rsidP="00815D3B">
      <w:pPr>
        <w:pStyle w:val="ListParagraph"/>
      </w:pPr>
    </w:p>
    <w:p w14:paraId="0A618806" w14:textId="06B5173C" w:rsidR="00E462F7" w:rsidRDefault="00E462F7" w:rsidP="00815D3B"/>
    <w:p w14:paraId="6C491317" w14:textId="4A6E3F55" w:rsidR="00B37047" w:rsidRDefault="00B37047" w:rsidP="00815D3B"/>
    <w:p w14:paraId="028081F7" w14:textId="17068B4B" w:rsidR="00B37047" w:rsidRDefault="00B37047" w:rsidP="00815D3B"/>
    <w:p w14:paraId="711A7651" w14:textId="1F39E981" w:rsidR="00B37047" w:rsidRDefault="00B37047" w:rsidP="00815D3B"/>
    <w:p w14:paraId="0BBFB8E2" w14:textId="5524605C" w:rsidR="00B37047" w:rsidRDefault="00B37047" w:rsidP="00815D3B"/>
    <w:p w14:paraId="6F919458" w14:textId="3EF4D587" w:rsidR="00B37047" w:rsidRDefault="00B37047" w:rsidP="00815D3B"/>
    <w:p w14:paraId="51B062B3" w14:textId="76C751E1" w:rsidR="00B37047" w:rsidRDefault="00B37047" w:rsidP="00815D3B"/>
    <w:p w14:paraId="579D114F" w14:textId="3FADE52E" w:rsidR="00B37047" w:rsidRDefault="00B37047" w:rsidP="00815D3B"/>
    <w:p w14:paraId="0D3DFB9E" w14:textId="1DEA9113" w:rsidR="00B37047" w:rsidRDefault="00B37047" w:rsidP="00815D3B"/>
    <w:p w14:paraId="4ACC53FA" w14:textId="1BBE8201" w:rsidR="00B37047" w:rsidRDefault="00B37047" w:rsidP="00815D3B"/>
    <w:p w14:paraId="768E0E37" w14:textId="42C45A7A" w:rsidR="00B37047" w:rsidRDefault="00B37047" w:rsidP="00815D3B"/>
    <w:p w14:paraId="01CFD5F6" w14:textId="7B47AD2B" w:rsidR="00B37047" w:rsidRDefault="003878AF" w:rsidP="00815D3B">
      <w:r>
        <w:rPr>
          <w:noProof/>
        </w:rPr>
        <w:drawing>
          <wp:anchor distT="0" distB="0" distL="114300" distR="114300" simplePos="0" relativeHeight="251663360" behindDoc="0" locked="0" layoutInCell="1" allowOverlap="1" wp14:anchorId="07CB5159" wp14:editId="53A85A59">
            <wp:simplePos x="0" y="0"/>
            <wp:positionH relativeFrom="column">
              <wp:posOffset>0</wp:posOffset>
            </wp:positionH>
            <wp:positionV relativeFrom="paragraph">
              <wp:posOffset>181</wp:posOffset>
            </wp:positionV>
            <wp:extent cx="6258560" cy="8970464"/>
            <wp:effectExtent l="0" t="0" r="889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6258560" cy="8970464"/>
                    </a:xfrm>
                    <a:prstGeom prst="rect">
                      <a:avLst/>
                    </a:prstGeom>
                  </pic:spPr>
                </pic:pic>
              </a:graphicData>
            </a:graphic>
            <wp14:sizeRelH relativeFrom="margin">
              <wp14:pctWidth>0</wp14:pctWidth>
            </wp14:sizeRelH>
            <wp14:sizeRelV relativeFrom="margin">
              <wp14:pctHeight>0</wp14:pctHeight>
            </wp14:sizeRelV>
          </wp:anchor>
        </w:drawing>
      </w:r>
    </w:p>
    <w:p w14:paraId="250430C4" w14:textId="3B47FBD7" w:rsidR="00815D3B" w:rsidRDefault="00B37047" w:rsidP="00815D3B">
      <w:r>
        <w:rPr>
          <w:noProof/>
        </w:rPr>
        <w:drawing>
          <wp:anchor distT="0" distB="0" distL="114300" distR="114300" simplePos="0" relativeHeight="251660288" behindDoc="0" locked="0" layoutInCell="1" allowOverlap="1" wp14:anchorId="721BF194" wp14:editId="1EAA4F68">
            <wp:simplePos x="0" y="0"/>
            <wp:positionH relativeFrom="column">
              <wp:posOffset>0</wp:posOffset>
            </wp:positionH>
            <wp:positionV relativeFrom="paragraph">
              <wp:posOffset>0</wp:posOffset>
            </wp:positionV>
            <wp:extent cx="6578600" cy="94291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6578600" cy="9429115"/>
                    </a:xfrm>
                    <a:prstGeom prst="rect">
                      <a:avLst/>
                    </a:prstGeom>
                  </pic:spPr>
                </pic:pic>
              </a:graphicData>
            </a:graphic>
            <wp14:sizeRelH relativeFrom="margin">
              <wp14:pctWidth>0</wp14:pctWidth>
            </wp14:sizeRelH>
            <wp14:sizeRelV relativeFrom="margin">
              <wp14:pctHeight>0</wp14:pctHeight>
            </wp14:sizeRelV>
          </wp:anchor>
        </w:drawing>
      </w:r>
      <w:r w:rsidR="00815D3B">
        <w:rPr>
          <w:noProof/>
        </w:rPr>
        <w:drawing>
          <wp:anchor distT="0" distB="0" distL="114300" distR="114300" simplePos="0" relativeHeight="251662336" behindDoc="0" locked="0" layoutInCell="1" allowOverlap="1" wp14:anchorId="32B7DDA6" wp14:editId="2DD70A54">
            <wp:simplePos x="0" y="0"/>
            <wp:positionH relativeFrom="column">
              <wp:posOffset>114350</wp:posOffset>
            </wp:positionH>
            <wp:positionV relativeFrom="paragraph">
              <wp:posOffset>560</wp:posOffset>
            </wp:positionV>
            <wp:extent cx="6736409" cy="9117318"/>
            <wp:effectExtent l="0" t="0" r="762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6736471" cy="9117402"/>
                    </a:xfrm>
                    <a:prstGeom prst="rect">
                      <a:avLst/>
                    </a:prstGeom>
                  </pic:spPr>
                </pic:pic>
              </a:graphicData>
            </a:graphic>
            <wp14:sizeRelH relativeFrom="margin">
              <wp14:pctWidth>0</wp14:pctWidth>
            </wp14:sizeRelH>
            <wp14:sizeRelV relativeFrom="margin">
              <wp14:pctHeight>0</wp14:pctHeight>
            </wp14:sizeRelV>
          </wp:anchor>
        </w:drawing>
      </w:r>
    </w:p>
    <w:sectPr w:rsidR="00815D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DC2"/>
    <w:multiLevelType w:val="hybridMultilevel"/>
    <w:tmpl w:val="A9B64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4E6A8A"/>
    <w:multiLevelType w:val="hybridMultilevel"/>
    <w:tmpl w:val="0346C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3A05DC"/>
    <w:multiLevelType w:val="multilevel"/>
    <w:tmpl w:val="F39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47C61"/>
    <w:multiLevelType w:val="multilevel"/>
    <w:tmpl w:val="DBA2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22F53"/>
    <w:multiLevelType w:val="hybridMultilevel"/>
    <w:tmpl w:val="8264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6C"/>
    <w:rsid w:val="0002580A"/>
    <w:rsid w:val="00031DD4"/>
    <w:rsid w:val="000764E1"/>
    <w:rsid w:val="000A182A"/>
    <w:rsid w:val="000B5F0B"/>
    <w:rsid w:val="00194D79"/>
    <w:rsid w:val="001A29B5"/>
    <w:rsid w:val="001D02F8"/>
    <w:rsid w:val="00237089"/>
    <w:rsid w:val="002E596B"/>
    <w:rsid w:val="00321BD7"/>
    <w:rsid w:val="003878AF"/>
    <w:rsid w:val="004357C1"/>
    <w:rsid w:val="00464615"/>
    <w:rsid w:val="004723B3"/>
    <w:rsid w:val="0047725B"/>
    <w:rsid w:val="00493A44"/>
    <w:rsid w:val="00501E4C"/>
    <w:rsid w:val="00543E57"/>
    <w:rsid w:val="00573D6B"/>
    <w:rsid w:val="005A5D60"/>
    <w:rsid w:val="005D01EF"/>
    <w:rsid w:val="005D0316"/>
    <w:rsid w:val="005D0A11"/>
    <w:rsid w:val="00600DE1"/>
    <w:rsid w:val="0066197D"/>
    <w:rsid w:val="0066696C"/>
    <w:rsid w:val="00677DCF"/>
    <w:rsid w:val="00690518"/>
    <w:rsid w:val="006959FE"/>
    <w:rsid w:val="006D0311"/>
    <w:rsid w:val="006E28F2"/>
    <w:rsid w:val="0077024B"/>
    <w:rsid w:val="007A6AB3"/>
    <w:rsid w:val="00815D3B"/>
    <w:rsid w:val="00856CA2"/>
    <w:rsid w:val="00877C40"/>
    <w:rsid w:val="008A00B6"/>
    <w:rsid w:val="00900384"/>
    <w:rsid w:val="0092270A"/>
    <w:rsid w:val="00984AE4"/>
    <w:rsid w:val="009D6D14"/>
    <w:rsid w:val="009E79EB"/>
    <w:rsid w:val="00A23DE6"/>
    <w:rsid w:val="00A41D1B"/>
    <w:rsid w:val="00A97013"/>
    <w:rsid w:val="00B00697"/>
    <w:rsid w:val="00B06BEA"/>
    <w:rsid w:val="00B13F0A"/>
    <w:rsid w:val="00B37047"/>
    <w:rsid w:val="00B52E53"/>
    <w:rsid w:val="00B92719"/>
    <w:rsid w:val="00C13395"/>
    <w:rsid w:val="00C22C7C"/>
    <w:rsid w:val="00C3182D"/>
    <w:rsid w:val="00C6639A"/>
    <w:rsid w:val="00C86382"/>
    <w:rsid w:val="00C91997"/>
    <w:rsid w:val="00C95928"/>
    <w:rsid w:val="00CD510F"/>
    <w:rsid w:val="00D248D8"/>
    <w:rsid w:val="00D35727"/>
    <w:rsid w:val="00DC33CE"/>
    <w:rsid w:val="00DC7A62"/>
    <w:rsid w:val="00DD321D"/>
    <w:rsid w:val="00E06876"/>
    <w:rsid w:val="00E22126"/>
    <w:rsid w:val="00E31499"/>
    <w:rsid w:val="00E333F1"/>
    <w:rsid w:val="00E462F7"/>
    <w:rsid w:val="00E64925"/>
    <w:rsid w:val="00E66FA7"/>
    <w:rsid w:val="00EA4C36"/>
    <w:rsid w:val="00F43180"/>
    <w:rsid w:val="00F4384D"/>
    <w:rsid w:val="00FA7E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26D4"/>
  <w15:chartTrackingRefBased/>
  <w15:docId w15:val="{0EE1DD04-0183-C54A-89D8-33A7902C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96C"/>
    <w:rPr>
      <w:color w:val="0563C1" w:themeColor="hyperlink"/>
      <w:u w:val="single"/>
    </w:rPr>
  </w:style>
  <w:style w:type="paragraph" w:styleId="ListParagraph">
    <w:name w:val="List Paragraph"/>
    <w:basedOn w:val="Normal"/>
    <w:uiPriority w:val="34"/>
    <w:qFormat/>
    <w:rsid w:val="0066696C"/>
    <w:pPr>
      <w:spacing w:after="200" w:line="276" w:lineRule="auto"/>
      <w:ind w:left="720"/>
      <w:contextualSpacing/>
    </w:pPr>
    <w:rPr>
      <w:rFonts w:eastAsiaTheme="minorHAnsi"/>
    </w:rPr>
  </w:style>
  <w:style w:type="character" w:styleId="UnresolvedMention">
    <w:name w:val="Unresolved Mention"/>
    <w:basedOn w:val="DefaultParagraphFont"/>
    <w:uiPriority w:val="99"/>
    <w:semiHidden/>
    <w:unhideWhenUsed/>
    <w:rsid w:val="006E28F2"/>
    <w:rPr>
      <w:color w:val="605E5C"/>
      <w:shd w:val="clear" w:color="auto" w:fill="E1DFDD"/>
    </w:rPr>
  </w:style>
  <w:style w:type="character" w:styleId="FollowedHyperlink">
    <w:name w:val="FollowedHyperlink"/>
    <w:basedOn w:val="DefaultParagraphFont"/>
    <w:uiPriority w:val="99"/>
    <w:semiHidden/>
    <w:unhideWhenUsed/>
    <w:rsid w:val="00031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snyl8llfH4"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seideansi.ie/aimsir-chaite.phpSESE"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opmarks.co.uk/maths-games/hit-the-button" TargetMode="External" /><Relationship Id="rId11" Type="http://schemas.openxmlformats.org/officeDocument/2006/relationships/image" Target="media/image2.jpeg" /><Relationship Id="rId5" Type="http://schemas.openxmlformats.org/officeDocument/2006/relationships/hyperlink" Target="mailto:moonanmccooeymell@yahoo.com" TargetMode="External" /><Relationship Id="rId10"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hyperlink" Target="https://youtu.be/g65oWFMSoK0SP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cliodhnahamill@gmail.com</dc:creator>
  <cp:keywords/>
  <dc:description/>
  <cp:lastModifiedBy>cliodhnahamill@gmail.com</cp:lastModifiedBy>
  <cp:revision>2</cp:revision>
  <dcterms:created xsi:type="dcterms:W3CDTF">2020-06-01T14:37:00Z</dcterms:created>
  <dcterms:modified xsi:type="dcterms:W3CDTF">2020-06-01T14:37:00Z</dcterms:modified>
</cp:coreProperties>
</file>