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16" w:rsidRDefault="00522916" w:rsidP="00456305">
      <w:pPr>
        <w:pStyle w:val="Heading1"/>
      </w:pPr>
      <w:r>
        <w:t>St. Joseph’s NS Mell</w:t>
      </w:r>
    </w:p>
    <w:p w:rsidR="0062144C" w:rsidRPr="0045554F" w:rsidRDefault="0062144C" w:rsidP="00456305">
      <w:pPr>
        <w:pStyle w:val="Heading1"/>
      </w:pPr>
      <w:r>
        <w:t xml:space="preserve"> </w:t>
      </w:r>
      <w:r w:rsidR="0096463A">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522916" w:rsidP="0062144C">
      <w:pPr>
        <w:rPr>
          <w:color w:val="000000" w:themeColor="text1"/>
        </w:rPr>
      </w:pPr>
      <w:r>
        <w:rPr>
          <w:color w:val="000000" w:themeColor="text1"/>
        </w:rPr>
        <w:t>Mell NS</w:t>
      </w:r>
      <w:r w:rsidR="008C0FA1">
        <w:rPr>
          <w:color w:val="000000" w:themeColor="text1"/>
        </w:rPr>
        <w:t xml:space="preserve"> </w:t>
      </w:r>
      <w:r w:rsidR="00F848E8" w:rsidRPr="004F4D36">
        <w:rPr>
          <w:color w:val="000000" w:themeColor="text1"/>
        </w:rPr>
        <w:t xml:space="preserve">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7B4108">
        <w:rPr>
          <w:color w:val="000000" w:themeColor="text1"/>
        </w:rPr>
        <w:t>BO</w:t>
      </w:r>
      <w:r w:rsidR="004C759B" w:rsidRPr="004F4D36">
        <w:rPr>
          <w:color w:val="000000" w:themeColor="text1"/>
        </w:rPr>
        <w:t>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7B4108">
        <w:rPr>
          <w:color w:val="000000" w:themeColor="text1"/>
        </w:rPr>
        <w:t>BO</w:t>
      </w:r>
      <w:r w:rsidR="004C759B" w:rsidRPr="004F4D36">
        <w:rPr>
          <w:color w:val="000000" w:themeColor="text1"/>
        </w:rPr>
        <w:t>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5B7718" w:rsidP="0062144C">
      <w:pPr>
        <w:rPr>
          <w:rFonts w:eastAsia="Calibri"/>
          <w:color w:val="000000" w:themeColor="text1"/>
          <w:lang w:val="en-US"/>
        </w:rPr>
      </w:pPr>
      <w:r>
        <w:rPr>
          <w:rFonts w:eastAsia="Calibri"/>
          <w:color w:val="000000" w:themeColor="text1"/>
          <w:lang w:val="en-US"/>
        </w:rPr>
        <w:t xml:space="preserve"> </w:t>
      </w:r>
      <w:r w:rsidR="00522916">
        <w:rPr>
          <w:rFonts w:eastAsia="Calibri"/>
          <w:color w:val="000000" w:themeColor="text1"/>
          <w:lang w:val="en-US"/>
        </w:rPr>
        <w:t xml:space="preserve">Mell NS will require a </w:t>
      </w:r>
      <w:r>
        <w:rPr>
          <w:rFonts w:eastAsia="Calibri"/>
          <w:color w:val="000000" w:themeColor="text1"/>
          <w:lang w:val="en-US"/>
        </w:rPr>
        <w:t xml:space="preserve">signature to indicate that personal data is given </w:t>
      </w:r>
      <w:proofErr w:type="gramStart"/>
      <w:r>
        <w:rPr>
          <w:rFonts w:eastAsia="Calibri"/>
          <w:color w:val="000000" w:themeColor="text1"/>
          <w:lang w:val="en-US"/>
        </w:rPr>
        <w:t>freely ,</w:t>
      </w:r>
      <w:proofErr w:type="gramEnd"/>
      <w:r>
        <w:rPr>
          <w:rFonts w:eastAsia="Calibri"/>
          <w:color w:val="000000" w:themeColor="text1"/>
          <w:lang w:val="en-US"/>
        </w:rPr>
        <w:t xml:space="preserve"> with consent and purpose for collection of data is understood  </w:t>
      </w:r>
      <w:r w:rsidR="0062144C" w:rsidRPr="004F4D36">
        <w:rPr>
          <w:rFonts w:eastAsia="Calibri"/>
          <w:color w:val="000000" w:themeColor="text1"/>
          <w:lang w:val="en-US"/>
        </w:rPr>
        <w:t xml:space="preserve">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7B4108">
        <w:rPr>
          <w:rFonts w:eastAsia="Calibri"/>
          <w:lang w:val="en-US"/>
        </w:rPr>
        <w:t>BO</w:t>
      </w:r>
      <w:r w:rsidR="004C759B">
        <w:rPr>
          <w:rFonts w:eastAsia="Calibri"/>
          <w:lang w:val="en-US"/>
        </w:rPr>
        <w:t>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7B4108" w:rsidRDefault="007B4108" w:rsidP="0062144C">
      <w:pPr>
        <w:rPr>
          <w:rFonts w:eastAsia="Calibri"/>
          <w:lang w:val="en-US"/>
        </w:rPr>
      </w:pPr>
    </w:p>
    <w:p w:rsidR="007B4108" w:rsidRDefault="007B4108" w:rsidP="0062144C">
      <w:pPr>
        <w:rPr>
          <w:rFonts w:eastAsia="Calibri"/>
          <w:lang w:val="en-US"/>
        </w:rPr>
      </w:pPr>
    </w:p>
    <w:p w:rsidR="00522916" w:rsidRDefault="00522916" w:rsidP="0062144C">
      <w:pPr>
        <w:rPr>
          <w:rFonts w:eastAsia="Calibri"/>
          <w:lang w:val="en-US"/>
        </w:rPr>
      </w:pP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w:t>
      </w:r>
      <w:r w:rsidR="007B4108">
        <w:rPr>
          <w:rFonts w:eastAsia="Calibri"/>
          <w:lang w:val="en-US"/>
        </w:rPr>
        <w:t xml:space="preserve"> (such as laptops) are</w:t>
      </w:r>
      <w:r>
        <w:rPr>
          <w:rFonts w:eastAsia="Calibri"/>
          <w:lang w:val="en-US"/>
        </w:rPr>
        <w:t xml:space="preserve">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DB1495" w:rsidRDefault="00DB1495" w:rsidP="00DB1495">
      <w:pPr>
        <w:rPr>
          <w:rFonts w:cs="Calibri"/>
          <w:b/>
          <w:i/>
          <w:sz w:val="22"/>
          <w:szCs w:val="20"/>
        </w:rPr>
      </w:pPr>
    </w:p>
    <w:p w:rsidR="0062144C" w:rsidRDefault="0062144C" w:rsidP="00DB1495">
      <w:pPr>
        <w:rPr>
          <w:rFonts w:cs="Calibri"/>
          <w:szCs w:val="20"/>
        </w:rPr>
      </w:pPr>
      <w:r w:rsidRPr="00456305">
        <w:rPr>
          <w:rStyle w:val="Heading8Char"/>
        </w:rPr>
        <w:t>Data Processor</w:t>
      </w:r>
      <w:r w:rsidRPr="00DB1495">
        <w:rPr>
          <w:rFonts w:cs="Calibri"/>
          <w:szCs w:val="20"/>
        </w:rPr>
        <w:t xml:space="preserve"> </w:t>
      </w:r>
      <w:r w:rsidR="0011768D">
        <w:rPr>
          <w:rFonts w:cs="Calibri"/>
          <w:szCs w:val="20"/>
        </w:rPr>
        <w:t>–</w:t>
      </w:r>
      <w:r w:rsidRPr="00DB1495">
        <w:rPr>
          <w:rFonts w:cs="Calibri"/>
          <w:szCs w:val="20"/>
        </w:rPr>
        <w:t xml:space="preserve"> </w:t>
      </w:r>
      <w:r w:rsidR="0011768D">
        <w:rPr>
          <w:rFonts w:cs="Calibri"/>
          <w:szCs w:val="20"/>
        </w:rPr>
        <w:t>The school outsources work to</w:t>
      </w:r>
      <w:r w:rsidR="007352A4">
        <w:rPr>
          <w:rFonts w:cs="Calibri"/>
          <w:szCs w:val="20"/>
        </w:rPr>
        <w:t xml:space="preserve"> Sales Pulse </w:t>
      </w:r>
      <w:r w:rsidR="005B7718">
        <w:rPr>
          <w:rFonts w:cs="Calibri"/>
          <w:szCs w:val="20"/>
        </w:rPr>
        <w:t>and Easy Payments</w:t>
      </w:r>
    </w:p>
    <w:p w:rsidR="005B7718" w:rsidRDefault="005B7718" w:rsidP="00DB1495">
      <w:pPr>
        <w:rPr>
          <w:rFonts w:cs="Calibri"/>
          <w:szCs w:val="20"/>
        </w:rPr>
      </w:pPr>
      <w:r>
        <w:rPr>
          <w:rFonts w:cs="Calibri"/>
          <w:szCs w:val="20"/>
        </w:rPr>
        <w:t>Service agreement in place</w:t>
      </w:r>
    </w:p>
    <w:p w:rsidR="0024637E" w:rsidRPr="00DB1495" w:rsidRDefault="0024637E" w:rsidP="00DB1495">
      <w:pPr>
        <w:rPr>
          <w:b/>
          <w:i/>
          <w:snapToGrid w:val="0"/>
          <w:szCs w:val="20"/>
        </w:rPr>
      </w:pP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8"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sidR="0024637E">
        <w:rPr>
          <w:rFonts w:ascii="Arial" w:eastAsia="Calibri" w:hAnsi="Arial"/>
        </w:rPr>
        <w:t xml:space="preserve">. </w:t>
      </w:r>
      <w:r w:rsidR="00522916">
        <w:rPr>
          <w:rFonts w:ascii="Arial" w:eastAsia="Calibri" w:hAnsi="Arial"/>
        </w:rPr>
        <w:t>Mell NS</w:t>
      </w:r>
      <w:r w:rsidR="008C0FA1">
        <w:rPr>
          <w:rFonts w:ascii="Arial" w:eastAsia="Calibri" w:hAnsi="Arial"/>
        </w:rPr>
        <w:t xml:space="preserve"> </w:t>
      </w:r>
      <w:r w:rsidR="0024637E">
        <w:rPr>
          <w:rFonts w:ascii="Arial" w:eastAsia="Calibri" w:hAnsi="Arial"/>
        </w:rPr>
        <w:t>may send</w:t>
      </w:r>
      <w:r w:rsidR="006C68D4">
        <w:rPr>
          <w:rFonts w:ascii="Arial" w:eastAsia="Calibri" w:hAnsi="Arial"/>
        </w:rPr>
        <w:t xml:space="preserve"> </w:t>
      </w:r>
      <w:r>
        <w:rPr>
          <w:rFonts w:ascii="Arial" w:eastAsia="Calibri" w:hAnsi="Arial"/>
        </w:rPr>
        <w:t xml:space="preserve">a copy of a child’s </w:t>
      </w:r>
      <w:r>
        <w:rPr>
          <w:rFonts w:ascii="Arial" w:eastAsia="Calibri" w:hAnsi="Arial"/>
          <w:i/>
        </w:rPr>
        <w:t xml:space="preserve">Passport, </w:t>
      </w:r>
      <w:r>
        <w:rPr>
          <w:rFonts w:ascii="Arial" w:eastAsia="Calibri" w:hAnsi="Arial"/>
        </w:rPr>
        <w:t>as provided by the National Counci</w:t>
      </w:r>
      <w:r w:rsidR="008C0FA1">
        <w:rPr>
          <w:rFonts w:ascii="Arial" w:eastAsia="Calibri" w:hAnsi="Arial"/>
        </w:rPr>
        <w:t>l for Curriculum and Assessment f</w:t>
      </w:r>
      <w:r w:rsidR="006C68D4">
        <w:rPr>
          <w:rFonts w:ascii="Arial" w:eastAsia="Calibri" w:hAnsi="Arial"/>
        </w:rPr>
        <w:t>or</w:t>
      </w:r>
      <w:r w:rsidR="0024637E">
        <w:rPr>
          <w:rFonts w:ascii="Arial" w:eastAsia="Calibri" w:hAnsi="Arial"/>
        </w:rPr>
        <w:t xml:space="preserve"> end of year </w:t>
      </w:r>
      <w:proofErr w:type="gramStart"/>
      <w:r w:rsidR="0024637E">
        <w:rPr>
          <w:rFonts w:ascii="Arial" w:eastAsia="Calibri" w:hAnsi="Arial"/>
        </w:rPr>
        <w:t xml:space="preserve">report </w:t>
      </w:r>
      <w:r>
        <w:rPr>
          <w:rFonts w:ascii="Arial" w:eastAsia="Calibri" w:hAnsi="Arial"/>
        </w:rPr>
        <w:t xml:space="preserve"> to</w:t>
      </w:r>
      <w:proofErr w:type="gramEnd"/>
      <w:r>
        <w:rPr>
          <w:rFonts w:ascii="Arial" w:eastAsia="Calibri" w:hAnsi="Arial"/>
        </w:rPr>
        <w:t xml:space="preserve">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522916">
        <w:rPr>
          <w:rFonts w:ascii="Arial" w:eastAsia="Calibri" w:hAnsi="Arial"/>
          <w:color w:val="000000" w:themeColor="text1"/>
        </w:rPr>
        <w:t xml:space="preserve">Mell NS </w:t>
      </w:r>
      <w:r w:rsidR="00057266" w:rsidRPr="004B7FA5">
        <w:rPr>
          <w:rFonts w:ascii="Arial" w:eastAsia="Calibri" w:hAnsi="Arial"/>
          <w:color w:val="000000" w:themeColor="text1"/>
        </w:rPr>
        <w:t>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10"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1"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7B4108">
        <w:rPr>
          <w:rFonts w:ascii="Arial" w:eastAsia="Calibri" w:hAnsi="Arial"/>
          <w:color w:val="000000" w:themeColor="text1"/>
        </w:rPr>
        <w:t>BO</w:t>
      </w:r>
      <w:r w:rsidR="004C759B" w:rsidRPr="004B7FA5">
        <w:rPr>
          <w:rFonts w:ascii="Arial" w:eastAsia="Calibri" w:hAnsi="Arial"/>
          <w:color w:val="000000" w:themeColor="text1"/>
        </w:rPr>
        <w:t>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522916" w:rsidRDefault="00522916" w:rsidP="00EC5DBE">
      <w:pPr>
        <w:pStyle w:val="NoSpacing"/>
      </w:pPr>
    </w:p>
    <w:p w:rsidR="00522916" w:rsidRDefault="00522916" w:rsidP="00EC5DBE">
      <w:pPr>
        <w:pStyle w:val="NoSpacing"/>
      </w:pPr>
    </w:p>
    <w:p w:rsidR="0062144C" w:rsidRDefault="0062144C" w:rsidP="00EC5DBE">
      <w:pPr>
        <w:pStyle w:val="NoSpacing"/>
      </w:pPr>
      <w:r w:rsidRPr="00763CB4">
        <w:t>Relationship to characteristic sp</w:t>
      </w:r>
      <w:r>
        <w:t>irit of the School:</w:t>
      </w:r>
    </w:p>
    <w:p w:rsidR="0062144C" w:rsidRDefault="00522916" w:rsidP="00EC5DBE">
      <w:r>
        <w:rPr>
          <w:b/>
          <w:caps/>
          <w:color w:val="7030A0"/>
          <w:sz w:val="24"/>
        </w:rPr>
        <w:t>Mell NS</w:t>
      </w:r>
      <w:r w:rsidR="006C68D4">
        <w:rPr>
          <w:b/>
          <w:caps/>
          <w:color w:val="7030A0"/>
          <w:sz w:val="24"/>
        </w:rPr>
        <w:t xml:space="preserve"> </w:t>
      </w:r>
      <w:r w:rsidR="0062144C">
        <w:t>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522916" w:rsidRDefault="00522916" w:rsidP="00AC5400">
      <w:pPr>
        <w:pStyle w:val="NoSpacing"/>
      </w:pPr>
    </w:p>
    <w:p w:rsidR="00522916" w:rsidRDefault="00522916" w:rsidP="00AC5400">
      <w:pPr>
        <w:pStyle w:val="NoSpacing"/>
      </w:pPr>
    </w:p>
    <w:p w:rsidR="00522916" w:rsidRDefault="00522916" w:rsidP="00AC5400">
      <w:pPr>
        <w:pStyle w:val="NoSpacing"/>
      </w:pPr>
    </w:p>
    <w:p w:rsidR="0062144C" w:rsidRPr="00763CB4" w:rsidRDefault="0062144C" w:rsidP="00AC5400">
      <w:pPr>
        <w:pStyle w:val="NoSpacing"/>
      </w:pPr>
      <w:r>
        <w:lastRenderedPageBreak/>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recording</w:t>
      </w:r>
      <w:proofErr w:type="gramEnd"/>
      <w:r w:rsidRPr="00641762">
        <w:rPr>
          <w:rFonts w:ascii="Arial" w:eastAsia="Calibri" w:hAnsi="Arial"/>
          <w:color w:val="000000" w:themeColor="text1"/>
          <w:szCs w:val="20"/>
        </w:rPr>
        <w:t xml:space="preserve">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and</w:t>
      </w:r>
      <w:proofErr w:type="gramEnd"/>
      <w:r w:rsidRPr="00641762">
        <w:rPr>
          <w:rFonts w:ascii="Arial" w:eastAsia="Calibri" w:hAnsi="Arial"/>
          <w:color w:val="000000" w:themeColor="text1"/>
          <w:szCs w:val="20"/>
        </w:rPr>
        <w:t xml:space="preserve">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6C68D4">
        <w:t xml:space="preserve"> and Security procedures of </w:t>
      </w:r>
      <w:r w:rsidR="00522916">
        <w:t>Mell NS</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l records are kept in a secure,</w:t>
      </w:r>
      <w:r w:rsidR="006C68D4">
        <w:rPr>
          <w:rFonts w:ascii="Arial" w:hAnsi="Arial"/>
          <w:iCs/>
          <w:szCs w:val="20"/>
        </w:rPr>
        <w:t xml:space="preserve"> locked </w:t>
      </w:r>
      <w:r>
        <w:rPr>
          <w:rFonts w:ascii="Arial" w:hAnsi="Arial"/>
          <w:iCs/>
          <w:szCs w:val="20"/>
        </w:rPr>
        <w:t xml:space="preserve">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w:t>
      </w:r>
      <w:r w:rsidR="006C68D4">
        <w:rPr>
          <w:rFonts w:ascii="Arial" w:hAnsi="Arial"/>
          <w:iCs/>
          <w:color w:val="000000" w:themeColor="text1"/>
          <w:szCs w:val="20"/>
        </w:rPr>
        <w:t xml:space="preserve">omputer with </w:t>
      </w:r>
      <w:r w:rsidRPr="00641762">
        <w:rPr>
          <w:rFonts w:ascii="Arial" w:hAnsi="Arial"/>
          <w:iCs/>
          <w:color w:val="000000" w:themeColor="text1"/>
          <w:szCs w:val="20"/>
        </w:rPr>
        <w:t xml:space="preserve">and </w:t>
      </w:r>
      <w:r w:rsidRPr="00522916">
        <w:rPr>
          <w:rFonts w:ascii="Arial" w:hAnsi="Arial"/>
          <w:b/>
          <w:iCs/>
          <w:color w:val="000000" w:themeColor="text1"/>
          <w:szCs w:val="20"/>
        </w:rPr>
        <w:t>firewal</w:t>
      </w:r>
      <w:r w:rsidR="00057266" w:rsidRPr="00522916">
        <w:rPr>
          <w:rFonts w:ascii="Arial" w:hAnsi="Arial"/>
          <w:b/>
          <w:iCs/>
          <w:color w:val="000000" w:themeColor="text1"/>
          <w:szCs w:val="20"/>
        </w:rPr>
        <w:t>l software</w:t>
      </w:r>
      <w:r w:rsidR="00057266" w:rsidRPr="00641762">
        <w:rPr>
          <w:rFonts w:ascii="Arial" w:hAnsi="Arial"/>
          <w:iCs/>
          <w:color w:val="000000" w:themeColor="text1"/>
          <w:szCs w:val="20"/>
        </w:rPr>
        <w:t xml:space="preserv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74276F" w:rsidP="003B45C3">
      <w:pPr>
        <w:numPr>
          <w:ilvl w:val="1"/>
          <w:numId w:val="2"/>
        </w:numPr>
        <w:tabs>
          <w:tab w:val="clear" w:pos="1440"/>
        </w:tabs>
        <w:ind w:left="1701" w:hanging="425"/>
        <w:contextualSpacing/>
        <w:rPr>
          <w:rFonts w:ascii="Arial" w:eastAsia="Calibri" w:hAnsi="Arial"/>
          <w:szCs w:val="20"/>
        </w:rPr>
      </w:pPr>
      <w:r>
        <w:rPr>
          <w:rFonts w:ascii="Arial" w:eastAsia="Calibri" w:hAnsi="Arial"/>
          <w:szCs w:val="20"/>
        </w:rPr>
        <w:t>occupation of parents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lastRenderedPageBreak/>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522916">
        <w:rPr>
          <w:rFonts w:ascii="Arial" w:eastAsia="Calibri" w:hAnsi="Arial"/>
          <w:szCs w:val="20"/>
        </w:rPr>
        <w:t>his/her</w:t>
      </w:r>
      <w:r w:rsidR="00057266" w:rsidRPr="00057266">
        <w:rPr>
          <w:rFonts w:ascii="Arial" w:eastAsia="Calibri" w:hAnsi="Arial"/>
          <w:color w:val="FF0000"/>
          <w:szCs w:val="20"/>
        </w:rPr>
        <w:t xml:space="preserve">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436630" w:rsidRDefault="0062144C" w:rsidP="003B45C3">
      <w:pPr>
        <w:numPr>
          <w:ilvl w:val="0"/>
          <w:numId w:val="4"/>
        </w:numPr>
        <w:ind w:left="1276" w:hanging="425"/>
        <w:contextualSpacing/>
        <w:rPr>
          <w:rFonts w:ascii="Arial" w:eastAsia="Calibri" w:hAnsi="Arial"/>
          <w:color w:val="000000" w:themeColor="text1"/>
          <w:szCs w:val="20"/>
        </w:rPr>
      </w:pPr>
      <w:r w:rsidRPr="00B72A07">
        <w:rPr>
          <w:rFonts w:ascii="Arial" w:eastAsia="Calibri" w:hAnsi="Arial"/>
          <w:color w:val="000000" w:themeColor="text1"/>
          <w:szCs w:val="20"/>
        </w:rPr>
        <w:t xml:space="preserve">photographs and recorded images of students are taken to celebrate school achievements, </w:t>
      </w:r>
      <w:r w:rsidR="00057266" w:rsidRPr="00B72A07">
        <w:rPr>
          <w:rFonts w:ascii="Arial" w:eastAsia="Calibri" w:hAnsi="Arial"/>
          <w:color w:val="000000" w:themeColor="text1"/>
          <w:szCs w:val="20"/>
        </w:rPr>
        <w:t>e.g.</w:t>
      </w:r>
      <w:r w:rsidRPr="00B72A07">
        <w:rPr>
          <w:rFonts w:ascii="Arial" w:eastAsia="Calibri" w:hAnsi="Arial"/>
          <w:color w:val="000000" w:themeColor="text1"/>
          <w:szCs w:val="20"/>
        </w:rPr>
        <w:t xml:space="preserve"> compile yearbooks, establish a school website, record school events, and to keep a reco</w:t>
      </w:r>
      <w:r w:rsidR="00436630">
        <w:rPr>
          <w:rFonts w:ascii="Arial" w:eastAsia="Calibri" w:hAnsi="Arial"/>
          <w:color w:val="000000" w:themeColor="text1"/>
          <w:szCs w:val="20"/>
        </w:rPr>
        <w:t>rd of the history of the school</w:t>
      </w:r>
    </w:p>
    <w:p w:rsidR="0062144C" w:rsidRPr="00B72A07" w:rsidRDefault="0062144C" w:rsidP="003B45C3">
      <w:pPr>
        <w:numPr>
          <w:ilvl w:val="0"/>
          <w:numId w:val="4"/>
        </w:numPr>
        <w:ind w:left="1276" w:hanging="425"/>
        <w:contextualSpacing/>
        <w:rPr>
          <w:rFonts w:ascii="Arial" w:eastAsia="Calibri" w:hAnsi="Arial"/>
          <w:color w:val="000000" w:themeColor="text1"/>
          <w:szCs w:val="20"/>
        </w:rPr>
      </w:pPr>
      <w:bookmarkStart w:id="0" w:name="_GoBack"/>
      <w:bookmarkEnd w:id="0"/>
      <w:r w:rsidRPr="00B72A07">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proofErr w:type="gramStart"/>
      <w:r w:rsidRPr="00763CB4">
        <w:rPr>
          <w:rFonts w:ascii="Arial" w:hAnsi="Arial"/>
          <w:szCs w:val="20"/>
        </w:rPr>
        <w:t xml:space="preserve">which may </w:t>
      </w:r>
      <w:r w:rsidR="007352A4">
        <w:rPr>
          <w:rFonts w:ascii="Arial" w:hAnsi="Arial"/>
          <w:szCs w:val="20"/>
        </w:rPr>
        <w:t xml:space="preserve">include references </w:t>
      </w:r>
      <w:r>
        <w:rPr>
          <w:rFonts w:ascii="Arial" w:hAnsi="Arial"/>
          <w:szCs w:val="20"/>
        </w:rPr>
        <w:t>to</w:t>
      </w:r>
      <w:r w:rsidRPr="00763CB4">
        <w:rPr>
          <w:rFonts w:ascii="Arial" w:hAnsi="Arial"/>
          <w:szCs w:val="20"/>
        </w:rPr>
        <w:t xml:space="preserve"> individuals.</w:t>
      </w:r>
      <w:proofErr w:type="gramEnd"/>
      <w:r w:rsidRPr="00763CB4">
        <w:rPr>
          <w:rFonts w:ascii="Arial" w:hAnsi="Arial"/>
          <w:szCs w:val="20"/>
        </w:rPr>
        <w:t xml:space="preserve">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lastRenderedPageBreak/>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n</w:t>
      </w:r>
      <w:r w:rsidRPr="00763CB4">
        <w:rPr>
          <w:rFonts w:ascii="Arial" w:hAnsi="Arial"/>
          <w:szCs w:val="20"/>
        </w:rPr>
        <w:t>ame</w:t>
      </w:r>
      <w:proofErr w:type="gramEnd"/>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elephone</w:t>
      </w:r>
      <w:proofErr w:type="gramEnd"/>
      <w:r w:rsidRPr="00763CB4">
        <w:rPr>
          <w:rFonts w:ascii="Arial" w:hAnsi="Arial"/>
          <w:szCs w:val="20"/>
        </w:rPr>
        <w:t xml:space="preserv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ax</w:t>
      </w:r>
      <w:proofErr w:type="gramEnd"/>
      <w:r w:rsidRPr="00763CB4">
        <w:rPr>
          <w:rFonts w:ascii="Arial" w:hAnsi="Arial"/>
          <w:szCs w:val="20"/>
        </w:rPr>
        <w:t xml:space="preserve">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s</w:t>
      </w:r>
      <w:r w:rsidRPr="00763CB4">
        <w:rPr>
          <w:rFonts w:ascii="Arial" w:hAnsi="Arial"/>
          <w:szCs w:val="20"/>
        </w:rPr>
        <w:t>ignature</w:t>
      </w:r>
      <w:proofErr w:type="gramEnd"/>
      <w:r w:rsidRPr="00763CB4">
        <w:rPr>
          <w:rFonts w:ascii="Arial" w:hAnsi="Arial"/>
          <w:szCs w:val="20"/>
        </w:rPr>
        <w:t xml:space="preserv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Pr="00763CB4">
        <w:rPr>
          <w:rFonts w:ascii="Arial" w:hAnsi="Arial"/>
          <w:szCs w:val="20"/>
        </w:rPr>
        <w:t>the</w:t>
      </w:r>
      <w:proofErr w:type="gramEnd"/>
      <w:r w:rsidRPr="00763CB4">
        <w:rPr>
          <w:rFonts w:ascii="Arial" w:hAnsi="Arial"/>
          <w:szCs w:val="20"/>
        </w:rPr>
        <w:t xml:space="preserv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E83784" w:rsidRDefault="0049616D" w:rsidP="00E83784">
      <w:pPr>
        <w:tabs>
          <w:tab w:val="left" w:pos="1230"/>
        </w:tabs>
        <w:ind w:left="567" w:hanging="567"/>
        <w:rPr>
          <w:rFonts w:ascii="Arial" w:hAnsi="Arial"/>
          <w:szCs w:val="20"/>
        </w:rPr>
      </w:pPr>
      <w:r>
        <w:rPr>
          <w:rFonts w:ascii="Arial" w:hAnsi="Arial"/>
          <w:szCs w:val="20"/>
        </w:rPr>
        <w:t>CCTV</w:t>
      </w:r>
      <w:r w:rsidR="007B4108">
        <w:rPr>
          <w:rFonts w:ascii="Arial" w:hAnsi="Arial"/>
          <w:szCs w:val="20"/>
        </w:rPr>
        <w:t xml:space="preserve"> is installed in </w:t>
      </w:r>
      <w:r w:rsidR="00522916">
        <w:rPr>
          <w:rFonts w:ascii="Arial" w:hAnsi="Arial"/>
          <w:szCs w:val="20"/>
        </w:rPr>
        <w:t>Mell NS</w:t>
      </w:r>
      <w:r w:rsidR="00E83784">
        <w:rPr>
          <w:rFonts w:ascii="Arial" w:hAnsi="Arial"/>
          <w:szCs w:val="20"/>
        </w:rPr>
        <w:t xml:space="preserve"> </w:t>
      </w:r>
      <w:r w:rsidR="0062144C" w:rsidRPr="00E83784">
        <w:rPr>
          <w:rFonts w:ascii="Arial" w:hAnsi="Arial"/>
          <w:szCs w:val="20"/>
        </w:rPr>
        <w:t xml:space="preserve"> </w:t>
      </w:r>
    </w:p>
    <w:p w:rsidR="00E83784" w:rsidRDefault="0062144C" w:rsidP="0049616D">
      <w:pPr>
        <w:tabs>
          <w:tab w:val="left" w:pos="1230"/>
        </w:tabs>
        <w:ind w:left="567" w:hanging="567"/>
        <w:rPr>
          <w:rFonts w:ascii="Arial" w:hAnsi="Arial"/>
          <w:szCs w:val="20"/>
        </w:rPr>
      </w:pPr>
      <w:r w:rsidRPr="00E83784">
        <w:rPr>
          <w:rFonts w:ascii="Arial" w:hAnsi="Arial"/>
          <w:szCs w:val="20"/>
        </w:rPr>
        <w:t xml:space="preserve">---- </w:t>
      </w:r>
      <w:proofErr w:type="gramStart"/>
      <w:r w:rsidRPr="00E83784">
        <w:rPr>
          <w:rFonts w:ascii="Arial" w:hAnsi="Arial"/>
          <w:szCs w:val="20"/>
        </w:rPr>
        <w:t>cameras</w:t>
      </w:r>
      <w:proofErr w:type="gramEnd"/>
      <w:r w:rsidRPr="00E83784">
        <w:rPr>
          <w:rFonts w:ascii="Arial" w:hAnsi="Arial"/>
          <w:szCs w:val="20"/>
        </w:rPr>
        <w:t xml:space="preserve"> </w:t>
      </w:r>
      <w:r w:rsidR="00E83784">
        <w:rPr>
          <w:rFonts w:ascii="Arial" w:hAnsi="Arial"/>
          <w:szCs w:val="20"/>
        </w:rPr>
        <w:t xml:space="preserve">are installed </w:t>
      </w:r>
      <w:r w:rsidR="0049616D">
        <w:rPr>
          <w:rFonts w:ascii="Arial" w:hAnsi="Arial"/>
          <w:szCs w:val="20"/>
        </w:rPr>
        <w:t>at the entrance porch</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62144C" w:rsidRPr="00E83784" w:rsidRDefault="0062144C" w:rsidP="00E83784">
      <w:pPr>
        <w:tabs>
          <w:tab w:val="left" w:pos="1230"/>
        </w:tabs>
        <w:ind w:left="567" w:hanging="567"/>
        <w:rPr>
          <w:rFonts w:ascii="Arial" w:hAnsi="Arial"/>
          <w:szCs w:val="20"/>
        </w:rPr>
      </w:pPr>
      <w:r w:rsidRPr="00E83784">
        <w:rPr>
          <w:rFonts w:ascii="Arial" w:hAnsi="Arial"/>
          <w:szCs w:val="20"/>
        </w:rPr>
        <w:t>The viewing station is in the ma</w:t>
      </w:r>
      <w:r w:rsidR="00E83784">
        <w:rPr>
          <w:rFonts w:ascii="Arial" w:hAnsi="Arial"/>
          <w:szCs w:val="20"/>
        </w:rPr>
        <w:t>in school administration office</w:t>
      </w:r>
    </w:p>
    <w:p w:rsidR="0062144C" w:rsidRDefault="0062144C" w:rsidP="0062144C">
      <w:pPr>
        <w:ind w:left="567" w:hanging="567"/>
        <w:rPr>
          <w:rFonts w:ascii="Arial" w:hAnsi="Arial"/>
          <w:szCs w:val="20"/>
        </w:rPr>
      </w:pPr>
    </w:p>
    <w:p w:rsidR="00A77AA2" w:rsidRDefault="0062144C" w:rsidP="00A77AA2">
      <w:pPr>
        <w:pStyle w:val="Heading2"/>
      </w:pPr>
      <w:r w:rsidRPr="00763CB4">
        <w:t>Purposes:</w:t>
      </w:r>
    </w:p>
    <w:p w:rsidR="0062144C" w:rsidRPr="00763CB4" w:rsidRDefault="0062144C" w:rsidP="0062144C">
      <w:pPr>
        <w:ind w:left="567" w:hanging="567"/>
        <w:rPr>
          <w:rFonts w:ascii="Arial" w:hAnsi="Arial"/>
          <w:szCs w:val="20"/>
        </w:rPr>
      </w:pPr>
      <w:proofErr w:type="gramStart"/>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roofErr w:type="gramEnd"/>
    </w:p>
    <w:p w:rsidR="0062144C" w:rsidRDefault="0062144C" w:rsidP="0062144C">
      <w:pPr>
        <w:ind w:left="567" w:hanging="567"/>
        <w:rPr>
          <w:rFonts w:ascii="Arial" w:hAnsi="Arial"/>
          <w:szCs w:val="20"/>
        </w:rPr>
      </w:pPr>
    </w:p>
    <w:p w:rsidR="00A77AA2" w:rsidRDefault="0062144C" w:rsidP="00A77AA2">
      <w:pPr>
        <w:pStyle w:val="Heading2"/>
      </w:pPr>
      <w:r w:rsidRPr="00763CB4">
        <w:t xml:space="preserve">Security: </w:t>
      </w:r>
    </w:p>
    <w:p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0062144C" w:rsidRDefault="0062144C" w:rsidP="0062144C">
      <w:pPr>
        <w:rPr>
          <w:rFonts w:ascii="Arial" w:hAnsi="Arial"/>
          <w:b/>
          <w:szCs w:val="20"/>
          <w:u w:val="single"/>
        </w:rPr>
      </w:pPr>
    </w:p>
    <w:p w:rsidR="00522916" w:rsidRDefault="00522916" w:rsidP="00A77AA2">
      <w:pPr>
        <w:pStyle w:val="NoSpacing"/>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lastRenderedPageBreak/>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8C0FA1" w:rsidP="00690B68">
      <w:r>
        <w:t>Mell NS</w:t>
      </w:r>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C62A7F" w:rsidRDefault="00C62A7F" w:rsidP="004C759B">
      <w:pPr>
        <w:pStyle w:val="NoSpacing"/>
      </w:pPr>
    </w:p>
    <w:p w:rsidR="00C62A7F" w:rsidRDefault="00C62A7F" w:rsidP="004C759B">
      <w:pPr>
        <w:pStyle w:val="NoSpacing"/>
      </w:pPr>
    </w:p>
    <w:p w:rsidR="00C62A7F" w:rsidRDefault="00C62A7F" w:rsidP="004C759B">
      <w:pPr>
        <w:pStyle w:val="NoSpacing"/>
      </w:pPr>
    </w:p>
    <w:p w:rsidR="0062144C" w:rsidRPr="00763CB4" w:rsidRDefault="0062144C" w:rsidP="004C759B">
      <w:pPr>
        <w:pStyle w:val="NoSpacing"/>
      </w:pPr>
      <w:r w:rsidRPr="00763CB4">
        <w:lastRenderedPageBreak/>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w:t>
      </w:r>
      <w:proofErr w:type="gramStart"/>
      <w:r w:rsidR="0062144C" w:rsidRPr="00763CB4">
        <w:t>staff</w:t>
      </w:r>
      <w:proofErr w:type="gramEnd"/>
      <w:r w:rsidR="0062144C" w:rsidRPr="00763CB4">
        <w:t xml:space="preserve">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522916">
        <w:rPr>
          <w:color w:val="000000" w:themeColor="text1"/>
        </w:rPr>
        <w:t>12</w:t>
      </w:r>
      <w:r w:rsidR="005B7718">
        <w:rPr>
          <w:i/>
          <w:color w:val="000000" w:themeColor="text1"/>
        </w:rPr>
        <w:t>th</w:t>
      </w:r>
      <w:r w:rsidR="0049616D">
        <w:rPr>
          <w:i/>
          <w:color w:val="000000" w:themeColor="text1"/>
        </w:rPr>
        <w:t xml:space="preserve"> June 2018 </w:t>
      </w:r>
      <w:r w:rsidRPr="00641762">
        <w:rPr>
          <w:color w:val="000000" w:themeColor="text1"/>
        </w:rPr>
        <w:t>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2"/>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D9" w:rsidRDefault="00A92BD9" w:rsidP="002007D4">
      <w:r>
        <w:separator/>
      </w:r>
    </w:p>
  </w:endnote>
  <w:endnote w:type="continuationSeparator" w:id="0">
    <w:p w:rsidR="00A92BD9" w:rsidRDefault="00A92BD9"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5B7718" w:rsidRDefault="00200C53">
        <w:pPr>
          <w:pStyle w:val="Footer"/>
          <w:jc w:val="center"/>
        </w:pPr>
        <w:r>
          <w:fldChar w:fldCharType="begin"/>
        </w:r>
        <w:r>
          <w:instrText xml:space="preserve"> PAGE   \* MERGEFORMAT </w:instrText>
        </w:r>
        <w:r>
          <w:fldChar w:fldCharType="separate"/>
        </w:r>
        <w:r w:rsidR="00436630">
          <w:rPr>
            <w:noProof/>
          </w:rPr>
          <w:t>1</w:t>
        </w:r>
        <w:r>
          <w:rPr>
            <w:noProof/>
          </w:rPr>
          <w:fldChar w:fldCharType="end"/>
        </w:r>
      </w:p>
    </w:sdtContent>
  </w:sdt>
  <w:p w:rsidR="005B7718" w:rsidRDefault="005B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D9" w:rsidRDefault="00A92BD9" w:rsidP="002007D4">
      <w:r>
        <w:separator/>
      </w:r>
    </w:p>
  </w:footnote>
  <w:footnote w:type="continuationSeparator" w:id="0">
    <w:p w:rsidR="00A92BD9" w:rsidRDefault="00A92BD9"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57266"/>
    <w:rsid w:val="000743E2"/>
    <w:rsid w:val="00081360"/>
    <w:rsid w:val="000C5181"/>
    <w:rsid w:val="000C7665"/>
    <w:rsid w:val="000F7644"/>
    <w:rsid w:val="0011768D"/>
    <w:rsid w:val="00120186"/>
    <w:rsid w:val="0013162A"/>
    <w:rsid w:val="001732BF"/>
    <w:rsid w:val="0018550B"/>
    <w:rsid w:val="001B6568"/>
    <w:rsid w:val="001F7870"/>
    <w:rsid w:val="001F7E17"/>
    <w:rsid w:val="002007D4"/>
    <w:rsid w:val="00200C53"/>
    <w:rsid w:val="00237D81"/>
    <w:rsid w:val="00244078"/>
    <w:rsid w:val="0024637E"/>
    <w:rsid w:val="00267892"/>
    <w:rsid w:val="0027365E"/>
    <w:rsid w:val="0029348D"/>
    <w:rsid w:val="002A37CD"/>
    <w:rsid w:val="002C60DE"/>
    <w:rsid w:val="002D0F2F"/>
    <w:rsid w:val="002F5A82"/>
    <w:rsid w:val="003025AB"/>
    <w:rsid w:val="00306436"/>
    <w:rsid w:val="0032399E"/>
    <w:rsid w:val="0034574A"/>
    <w:rsid w:val="0036155B"/>
    <w:rsid w:val="00385899"/>
    <w:rsid w:val="003B45C3"/>
    <w:rsid w:val="003B474D"/>
    <w:rsid w:val="003D5616"/>
    <w:rsid w:val="003E04B4"/>
    <w:rsid w:val="003E3B3B"/>
    <w:rsid w:val="003E7F59"/>
    <w:rsid w:val="003F2537"/>
    <w:rsid w:val="003F4BCA"/>
    <w:rsid w:val="004044F0"/>
    <w:rsid w:val="00436630"/>
    <w:rsid w:val="00456305"/>
    <w:rsid w:val="00471360"/>
    <w:rsid w:val="00486FA8"/>
    <w:rsid w:val="00487C8F"/>
    <w:rsid w:val="0049616D"/>
    <w:rsid w:val="004B66BF"/>
    <w:rsid w:val="004B7FA5"/>
    <w:rsid w:val="004C2F69"/>
    <w:rsid w:val="004C5C54"/>
    <w:rsid w:val="004C759B"/>
    <w:rsid w:val="004F4D36"/>
    <w:rsid w:val="00503F61"/>
    <w:rsid w:val="00522916"/>
    <w:rsid w:val="0052583F"/>
    <w:rsid w:val="00551C07"/>
    <w:rsid w:val="0055459E"/>
    <w:rsid w:val="00564E48"/>
    <w:rsid w:val="00592280"/>
    <w:rsid w:val="005A4D98"/>
    <w:rsid w:val="005B1972"/>
    <w:rsid w:val="005B40C6"/>
    <w:rsid w:val="005B6B95"/>
    <w:rsid w:val="005B6BDE"/>
    <w:rsid w:val="005B7718"/>
    <w:rsid w:val="005D2047"/>
    <w:rsid w:val="005D3B55"/>
    <w:rsid w:val="0062144C"/>
    <w:rsid w:val="00641762"/>
    <w:rsid w:val="00656110"/>
    <w:rsid w:val="00667D57"/>
    <w:rsid w:val="006727CA"/>
    <w:rsid w:val="00675798"/>
    <w:rsid w:val="00685024"/>
    <w:rsid w:val="00690B68"/>
    <w:rsid w:val="006B4AED"/>
    <w:rsid w:val="006C68D4"/>
    <w:rsid w:val="006D739E"/>
    <w:rsid w:val="006F2010"/>
    <w:rsid w:val="007352A4"/>
    <w:rsid w:val="0074276F"/>
    <w:rsid w:val="00743EF7"/>
    <w:rsid w:val="007864F2"/>
    <w:rsid w:val="007B02E2"/>
    <w:rsid w:val="007B4108"/>
    <w:rsid w:val="007C3B06"/>
    <w:rsid w:val="007C5682"/>
    <w:rsid w:val="007E1E0D"/>
    <w:rsid w:val="007F4B87"/>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0FA1"/>
    <w:rsid w:val="008C2413"/>
    <w:rsid w:val="008D01E5"/>
    <w:rsid w:val="008D728E"/>
    <w:rsid w:val="008E08DE"/>
    <w:rsid w:val="008E44E6"/>
    <w:rsid w:val="0091220E"/>
    <w:rsid w:val="0095259F"/>
    <w:rsid w:val="00963980"/>
    <w:rsid w:val="0096463A"/>
    <w:rsid w:val="00966BF0"/>
    <w:rsid w:val="0099752C"/>
    <w:rsid w:val="009E4B32"/>
    <w:rsid w:val="00A2652E"/>
    <w:rsid w:val="00A513E8"/>
    <w:rsid w:val="00A54BDC"/>
    <w:rsid w:val="00A5543D"/>
    <w:rsid w:val="00A77AA2"/>
    <w:rsid w:val="00A81C93"/>
    <w:rsid w:val="00A92BD9"/>
    <w:rsid w:val="00AA3B77"/>
    <w:rsid w:val="00AB7816"/>
    <w:rsid w:val="00AC5400"/>
    <w:rsid w:val="00AF0CCD"/>
    <w:rsid w:val="00B145E4"/>
    <w:rsid w:val="00B24B51"/>
    <w:rsid w:val="00B3603A"/>
    <w:rsid w:val="00B41C59"/>
    <w:rsid w:val="00B72A07"/>
    <w:rsid w:val="00B75F8A"/>
    <w:rsid w:val="00BA7480"/>
    <w:rsid w:val="00BC1169"/>
    <w:rsid w:val="00BD0900"/>
    <w:rsid w:val="00BE54EF"/>
    <w:rsid w:val="00BF2F6C"/>
    <w:rsid w:val="00C1720F"/>
    <w:rsid w:val="00C24D41"/>
    <w:rsid w:val="00C55BFF"/>
    <w:rsid w:val="00C6112D"/>
    <w:rsid w:val="00C62A7F"/>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B7B56"/>
    <w:rsid w:val="00DD0031"/>
    <w:rsid w:val="00DD42AC"/>
    <w:rsid w:val="00DD743F"/>
    <w:rsid w:val="00DE303B"/>
    <w:rsid w:val="00DF329D"/>
    <w:rsid w:val="00DF3B70"/>
    <w:rsid w:val="00E25389"/>
    <w:rsid w:val="00E34F51"/>
    <w:rsid w:val="00E83784"/>
    <w:rsid w:val="00EA5346"/>
    <w:rsid w:val="00EB432A"/>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Office</cp:lastModifiedBy>
  <cp:revision>4</cp:revision>
  <cp:lastPrinted>2018-11-20T09:36:00Z</cp:lastPrinted>
  <dcterms:created xsi:type="dcterms:W3CDTF">2018-06-15T11:00:00Z</dcterms:created>
  <dcterms:modified xsi:type="dcterms:W3CDTF">2018-11-20T09:49:00Z</dcterms:modified>
</cp:coreProperties>
</file>